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17E3" w14:textId="38DA88D7" w:rsidR="003469E0" w:rsidRDefault="003469E0"/>
    <w:p w14:paraId="32C07F1E" w14:textId="1DD961AA" w:rsidR="00067FA1" w:rsidRDefault="00067FA1"/>
    <w:p w14:paraId="36F4DDBB" w14:textId="77777777" w:rsidR="00067FA1" w:rsidRDefault="00067FA1" w:rsidP="00067FA1">
      <w:pPr>
        <w:pStyle w:val="Default"/>
        <w:jc w:val="center"/>
        <w:rPr>
          <w:rFonts w:ascii="Gill Sans MT" w:hAnsi="Gill Sans MT"/>
          <w:b/>
          <w:u w:val="single"/>
        </w:rPr>
      </w:pPr>
      <w:r>
        <w:rPr>
          <w:rFonts w:ascii="Gill Sans MT" w:hAnsi="Gill Sans MT"/>
          <w:b/>
          <w:u w:val="single"/>
        </w:rPr>
        <w:t xml:space="preserve">ODAA Fishing Rules – Ruxley and Laddingford </w:t>
      </w:r>
    </w:p>
    <w:p w14:paraId="6AEB2FAA" w14:textId="77777777" w:rsidR="00067FA1" w:rsidRDefault="00067FA1" w:rsidP="00067FA1">
      <w:pPr>
        <w:pStyle w:val="Default"/>
        <w:jc w:val="center"/>
        <w:rPr>
          <w:rFonts w:ascii="Gill Sans MT" w:hAnsi="Gill Sans MT"/>
          <w:b/>
          <w:u w:val="single"/>
        </w:rPr>
      </w:pPr>
      <w:r>
        <w:rPr>
          <w:rFonts w:ascii="Gill Sans MT" w:hAnsi="Gill Sans MT"/>
          <w:b/>
          <w:u w:val="single"/>
        </w:rPr>
        <w:t>(Rules ADDITIONAL to these for Penshurst and RFA waters are shown below.)</w:t>
      </w:r>
    </w:p>
    <w:p w14:paraId="5B9079B4" w14:textId="77777777" w:rsidR="00067FA1" w:rsidRDefault="00067FA1" w:rsidP="00067FA1">
      <w:pPr>
        <w:pStyle w:val="Default"/>
        <w:jc w:val="center"/>
        <w:rPr>
          <w:rFonts w:ascii="Gill Sans MT" w:hAnsi="Gill Sans MT"/>
          <w:b/>
          <w:u w:val="single"/>
        </w:rPr>
      </w:pPr>
    </w:p>
    <w:p w14:paraId="5099CC6D" w14:textId="77777777" w:rsidR="00067FA1" w:rsidRDefault="00067FA1" w:rsidP="00067FA1">
      <w:pPr>
        <w:pStyle w:val="Default"/>
        <w:rPr>
          <w:rFonts w:ascii="Gill Sans MT" w:hAnsi="Gill Sans MT"/>
          <w:b/>
          <w:u w:val="single"/>
        </w:rPr>
      </w:pPr>
      <w:r>
        <w:rPr>
          <w:rFonts w:ascii="Gill Sans MT" w:hAnsi="Gill Sans MT"/>
          <w:b/>
          <w:u w:val="single"/>
        </w:rPr>
        <w:t xml:space="preserve">Members </w:t>
      </w:r>
      <w:proofErr w:type="gramStart"/>
      <w:r>
        <w:rPr>
          <w:rFonts w:ascii="Gill Sans MT" w:hAnsi="Gill Sans MT"/>
          <w:b/>
          <w:bCs/>
          <w:u w:val="single"/>
        </w:rPr>
        <w:t xml:space="preserve">MUST </w:t>
      </w:r>
      <w:r>
        <w:rPr>
          <w:rFonts w:ascii="Gill Sans MT" w:hAnsi="Gill Sans MT"/>
          <w:b/>
          <w:u w:val="single"/>
        </w:rPr>
        <w:t>:</w:t>
      </w:r>
      <w:proofErr w:type="gramEnd"/>
      <w:r>
        <w:rPr>
          <w:rFonts w:ascii="Gill Sans MT" w:hAnsi="Gill Sans MT"/>
          <w:b/>
          <w:u w:val="single"/>
        </w:rPr>
        <w:t xml:space="preserve"> </w:t>
      </w:r>
    </w:p>
    <w:p w14:paraId="374449DD" w14:textId="77777777" w:rsidR="00067FA1" w:rsidRDefault="00067FA1" w:rsidP="00067FA1">
      <w:pPr>
        <w:pStyle w:val="Default"/>
        <w:rPr>
          <w:rFonts w:ascii="Gill Sans MT" w:hAnsi="Gill Sans MT"/>
          <w:b/>
          <w:u w:val="single"/>
        </w:rPr>
      </w:pPr>
    </w:p>
    <w:p w14:paraId="51D27C13" w14:textId="77777777" w:rsidR="00067FA1" w:rsidRDefault="00067FA1" w:rsidP="00067FA1">
      <w:pPr>
        <w:pStyle w:val="Default"/>
        <w:rPr>
          <w:rFonts w:ascii="Gill Sans MT" w:hAnsi="Gill Sans MT"/>
        </w:rPr>
      </w:pPr>
      <w:r>
        <w:rPr>
          <w:rFonts w:ascii="Gill Sans MT" w:hAnsi="Gill Sans MT"/>
        </w:rPr>
        <w:t>1)</w:t>
      </w:r>
      <w:r>
        <w:rPr>
          <w:rFonts w:ascii="Gill Sans MT" w:hAnsi="Gill Sans MT"/>
        </w:rPr>
        <w:tab/>
        <w:t>Abide by the Rules of the club</w:t>
      </w:r>
    </w:p>
    <w:p w14:paraId="12EEC81C" w14:textId="77777777" w:rsidR="00067FA1" w:rsidRDefault="00067FA1" w:rsidP="00067FA1">
      <w:pPr>
        <w:pStyle w:val="Default"/>
        <w:ind w:left="720" w:hanging="720"/>
        <w:rPr>
          <w:rFonts w:ascii="Gill Sans MT" w:hAnsi="Gill Sans MT"/>
        </w:rPr>
      </w:pPr>
      <w:r>
        <w:rPr>
          <w:rFonts w:ascii="Gill Sans MT" w:hAnsi="Gill Sans MT"/>
        </w:rPr>
        <w:t>2)</w:t>
      </w:r>
      <w:r>
        <w:rPr>
          <w:rFonts w:ascii="Gill Sans MT" w:hAnsi="Gill Sans MT"/>
        </w:rPr>
        <w:tab/>
        <w:t xml:space="preserve">Have a current Environment Agency rod licence. Club Officials and Bailiffs may check rod licences </w:t>
      </w:r>
    </w:p>
    <w:p w14:paraId="6D7FA087" w14:textId="77777777" w:rsidR="00067FA1" w:rsidRDefault="00067FA1" w:rsidP="00067FA1">
      <w:pPr>
        <w:pStyle w:val="Default"/>
        <w:rPr>
          <w:rFonts w:ascii="Gill Sans MT" w:hAnsi="Gill Sans MT"/>
        </w:rPr>
      </w:pPr>
      <w:r>
        <w:rPr>
          <w:rFonts w:ascii="Gill Sans MT" w:hAnsi="Gill Sans MT"/>
        </w:rPr>
        <w:t>3)</w:t>
      </w:r>
      <w:r>
        <w:rPr>
          <w:rFonts w:ascii="Gill Sans MT" w:hAnsi="Gill Sans MT"/>
        </w:rPr>
        <w:tab/>
        <w:t xml:space="preserve">Carry their membership cards when visiting our waters </w:t>
      </w:r>
    </w:p>
    <w:p w14:paraId="543E4A63" w14:textId="77777777" w:rsidR="00067FA1" w:rsidRDefault="00067FA1" w:rsidP="00067FA1">
      <w:pPr>
        <w:pStyle w:val="Default"/>
        <w:rPr>
          <w:rFonts w:ascii="Gill Sans MT" w:hAnsi="Gill Sans MT"/>
        </w:rPr>
      </w:pPr>
      <w:r>
        <w:rPr>
          <w:rFonts w:ascii="Gill Sans MT" w:hAnsi="Gill Sans MT"/>
        </w:rPr>
        <w:t>4)</w:t>
      </w:r>
      <w:r>
        <w:rPr>
          <w:rFonts w:ascii="Gill Sans MT" w:hAnsi="Gill Sans MT"/>
        </w:rPr>
        <w:tab/>
        <w:t>Not exceed 5mph when driving.</w:t>
      </w:r>
    </w:p>
    <w:p w14:paraId="74B88ECE" w14:textId="77777777" w:rsidR="00067FA1" w:rsidRDefault="00067FA1" w:rsidP="00067FA1">
      <w:pPr>
        <w:rPr>
          <w:rFonts w:ascii="Gill Sans MT" w:hAnsi="Gill Sans MT"/>
          <w:lang w:val="en-US"/>
        </w:rPr>
      </w:pPr>
      <w:r>
        <w:rPr>
          <w:rFonts w:ascii="Gill Sans MT" w:hAnsi="Gill Sans MT"/>
        </w:rPr>
        <w:t>5)</w:t>
      </w:r>
      <w:r>
        <w:rPr>
          <w:rFonts w:ascii="Gill Sans MT" w:hAnsi="Gill Sans MT"/>
        </w:rPr>
        <w:tab/>
        <w:t>Park in designated parking areas only. A</w:t>
      </w:r>
      <w:r>
        <w:rPr>
          <w:rFonts w:ascii="Gill Sans MT" w:hAnsi="Gill Sans MT"/>
          <w:lang w:val="en-US"/>
        </w:rPr>
        <w:t xml:space="preserve">ccess to the Laddingford lake side is only </w:t>
      </w:r>
      <w:r>
        <w:rPr>
          <w:rFonts w:ascii="Gill Sans MT" w:hAnsi="Gill Sans MT"/>
          <w:lang w:val="en-US"/>
        </w:rPr>
        <w:tab/>
        <w:t>permitted at the Bailiff’s discretion when ground conditions allow. Move no barriers.</w:t>
      </w:r>
    </w:p>
    <w:p w14:paraId="674B62AE" w14:textId="77777777" w:rsidR="00067FA1" w:rsidRDefault="00067FA1" w:rsidP="00067FA1">
      <w:pPr>
        <w:pStyle w:val="Default"/>
        <w:rPr>
          <w:rFonts w:ascii="Gill Sans MT" w:hAnsi="Gill Sans MT"/>
        </w:rPr>
      </w:pPr>
      <w:r>
        <w:rPr>
          <w:rFonts w:ascii="Gill Sans MT" w:hAnsi="Gill Sans MT"/>
        </w:rPr>
        <w:t>6)</w:t>
      </w:r>
      <w:r>
        <w:rPr>
          <w:rFonts w:ascii="Gill Sans MT" w:hAnsi="Gill Sans MT"/>
        </w:rPr>
        <w:tab/>
        <w:t>Use unhooking mats at all times when specimen fishing</w:t>
      </w:r>
    </w:p>
    <w:p w14:paraId="52159223" w14:textId="77777777" w:rsidR="00067FA1" w:rsidRDefault="00067FA1" w:rsidP="00067FA1">
      <w:pPr>
        <w:pStyle w:val="Default"/>
        <w:rPr>
          <w:rFonts w:ascii="Gill Sans MT" w:hAnsi="Gill Sans MT"/>
        </w:rPr>
      </w:pPr>
      <w:r>
        <w:rPr>
          <w:rFonts w:ascii="Gill Sans MT" w:hAnsi="Gill Sans MT"/>
        </w:rPr>
        <w:t>7)</w:t>
      </w:r>
      <w:r>
        <w:rPr>
          <w:rFonts w:ascii="Gill Sans MT" w:hAnsi="Gill Sans MT"/>
        </w:rPr>
        <w:tab/>
        <w:t>Use a minimum of a 42</w:t>
      </w:r>
      <w:r>
        <w:t>″</w:t>
      </w:r>
      <w:r>
        <w:rPr>
          <w:rFonts w:ascii="Gill Sans MT" w:hAnsi="Gill Sans MT"/>
        </w:rPr>
        <w:t xml:space="preserve">Landing net when specimen fishing </w:t>
      </w:r>
    </w:p>
    <w:p w14:paraId="20943C42" w14:textId="77777777" w:rsidR="00067FA1" w:rsidRDefault="00067FA1" w:rsidP="00067FA1">
      <w:pPr>
        <w:pStyle w:val="Default"/>
        <w:rPr>
          <w:rFonts w:ascii="Gill Sans MT" w:hAnsi="Gill Sans MT"/>
        </w:rPr>
      </w:pPr>
      <w:r>
        <w:rPr>
          <w:rFonts w:ascii="Gill Sans MT" w:hAnsi="Gill Sans MT"/>
        </w:rPr>
        <w:t>8)</w:t>
      </w:r>
      <w:r>
        <w:rPr>
          <w:rFonts w:ascii="Gill Sans MT" w:hAnsi="Gill Sans MT"/>
        </w:rPr>
        <w:tab/>
        <w:t xml:space="preserve">Have scales, weigh slings, cameras ready for use before removing fish from the water </w:t>
      </w:r>
    </w:p>
    <w:p w14:paraId="71D866E5" w14:textId="77777777" w:rsidR="00067FA1" w:rsidRDefault="00067FA1" w:rsidP="00067FA1">
      <w:pPr>
        <w:pStyle w:val="Default"/>
        <w:ind w:left="720" w:hanging="720"/>
        <w:rPr>
          <w:rFonts w:ascii="Gill Sans MT" w:hAnsi="Gill Sans MT"/>
          <w:color w:val="auto"/>
        </w:rPr>
      </w:pPr>
      <w:r>
        <w:rPr>
          <w:rFonts w:ascii="Gill Sans MT" w:hAnsi="Gill Sans MT"/>
        </w:rPr>
        <w:t>9)</w:t>
      </w:r>
      <w:r>
        <w:rPr>
          <w:rFonts w:ascii="Gill Sans MT" w:hAnsi="Gill Sans MT"/>
        </w:rPr>
        <w:tab/>
      </w:r>
      <w:r>
        <w:rPr>
          <w:rFonts w:ascii="Gill Sans MT" w:hAnsi="Gill Sans MT"/>
          <w:color w:val="auto"/>
        </w:rPr>
        <w:t xml:space="preserve">Return all fish to the same water as soon as possible (NO sacking / retaining of fish allowed other than recovery sacks for a maximum of 30 minutes, and use of keepnets for silver fish only, keepnets to be no less than 10 fet long, 18” diameter, and positioned to ensure free flow of water / oxygen.) </w:t>
      </w:r>
    </w:p>
    <w:p w14:paraId="15F064DE" w14:textId="77777777" w:rsidR="00067FA1" w:rsidRDefault="00067FA1" w:rsidP="00067FA1">
      <w:pPr>
        <w:pStyle w:val="Default"/>
        <w:rPr>
          <w:rFonts w:ascii="Gill Sans MT" w:hAnsi="Gill Sans MT"/>
        </w:rPr>
      </w:pPr>
      <w:r>
        <w:rPr>
          <w:rFonts w:ascii="Gill Sans MT" w:hAnsi="Gill Sans MT"/>
        </w:rPr>
        <w:t>10)</w:t>
      </w:r>
      <w:r>
        <w:rPr>
          <w:rFonts w:ascii="Gill Sans MT" w:hAnsi="Gill Sans MT"/>
        </w:rPr>
        <w:tab/>
        <w:t xml:space="preserve">Carry a ‘Carp Care’ kit at all times when carp fishing and use where appropriate </w:t>
      </w:r>
    </w:p>
    <w:p w14:paraId="425A4DEC" w14:textId="77777777" w:rsidR="00067FA1" w:rsidRDefault="00067FA1" w:rsidP="00067FA1">
      <w:pPr>
        <w:pStyle w:val="Default"/>
        <w:rPr>
          <w:rFonts w:ascii="Gill Sans MT" w:hAnsi="Gill Sans MT"/>
        </w:rPr>
      </w:pPr>
      <w:r>
        <w:rPr>
          <w:rFonts w:ascii="Gill Sans MT" w:hAnsi="Gill Sans MT"/>
        </w:rPr>
        <w:t>11)</w:t>
      </w:r>
      <w:r>
        <w:rPr>
          <w:rFonts w:ascii="Gill Sans MT" w:hAnsi="Gill Sans MT"/>
        </w:rPr>
        <w:tab/>
        <w:t>Only fish your swim and the water in front of you</w:t>
      </w:r>
    </w:p>
    <w:p w14:paraId="1D6C3632" w14:textId="77777777" w:rsidR="00067FA1" w:rsidRDefault="00067FA1" w:rsidP="00067FA1">
      <w:pPr>
        <w:pStyle w:val="Default"/>
        <w:rPr>
          <w:rFonts w:ascii="Gill Sans MT" w:hAnsi="Gill Sans MT"/>
        </w:rPr>
      </w:pPr>
      <w:r>
        <w:rPr>
          <w:rFonts w:ascii="Gill Sans MT" w:hAnsi="Gill Sans MT"/>
        </w:rPr>
        <w:t>12)</w:t>
      </w:r>
      <w:r>
        <w:rPr>
          <w:rFonts w:ascii="Gill Sans MT" w:hAnsi="Gill Sans MT"/>
        </w:rPr>
        <w:tab/>
        <w:t xml:space="preserve">Use a minimum of 15lb breaking strain line when specimen fishing </w:t>
      </w:r>
    </w:p>
    <w:p w14:paraId="5B67DF60" w14:textId="77777777" w:rsidR="00067FA1" w:rsidRDefault="00067FA1" w:rsidP="00067FA1">
      <w:pPr>
        <w:pStyle w:val="Default"/>
        <w:rPr>
          <w:rFonts w:ascii="Gill Sans MT" w:hAnsi="Gill Sans MT"/>
        </w:rPr>
      </w:pPr>
      <w:r>
        <w:rPr>
          <w:rFonts w:ascii="Gill Sans MT" w:hAnsi="Gill Sans MT"/>
        </w:rPr>
        <w:t>13)</w:t>
      </w:r>
      <w:r>
        <w:rPr>
          <w:rFonts w:ascii="Gill Sans MT" w:hAnsi="Gill Sans MT"/>
        </w:rPr>
        <w:tab/>
        <w:t>Not use more than 3 rods on the Big Lake and New Barge Lake</w:t>
      </w:r>
    </w:p>
    <w:p w14:paraId="3AF13D18" w14:textId="77777777" w:rsidR="00067FA1" w:rsidRDefault="00067FA1" w:rsidP="00067FA1">
      <w:pPr>
        <w:pStyle w:val="Default"/>
        <w:rPr>
          <w:rFonts w:ascii="Gill Sans MT" w:hAnsi="Gill Sans MT"/>
        </w:rPr>
      </w:pPr>
      <w:r>
        <w:rPr>
          <w:rFonts w:ascii="Gill Sans MT" w:hAnsi="Gill Sans MT"/>
        </w:rPr>
        <w:t>14)</w:t>
      </w:r>
      <w:r>
        <w:rPr>
          <w:rFonts w:ascii="Gill Sans MT" w:hAnsi="Gill Sans MT"/>
        </w:rPr>
        <w:tab/>
        <w:t xml:space="preserve">Not use more than 2 rods on all other waters </w:t>
      </w:r>
    </w:p>
    <w:p w14:paraId="53C185AE" w14:textId="77777777" w:rsidR="00067FA1" w:rsidRDefault="00067FA1" w:rsidP="00067FA1">
      <w:pPr>
        <w:pStyle w:val="Default"/>
        <w:rPr>
          <w:rFonts w:ascii="Gill Sans MT" w:hAnsi="Gill Sans MT"/>
        </w:rPr>
      </w:pPr>
      <w:r>
        <w:rPr>
          <w:rFonts w:ascii="Gill Sans MT" w:hAnsi="Gill Sans MT"/>
        </w:rPr>
        <w:t>15)</w:t>
      </w:r>
      <w:r>
        <w:rPr>
          <w:rFonts w:ascii="Gill Sans MT" w:hAnsi="Gill Sans MT"/>
        </w:rPr>
        <w:tab/>
        <w:t xml:space="preserve">Take all litter home and dispose of it responsibly. </w:t>
      </w:r>
      <w:r>
        <w:rPr>
          <w:rFonts w:ascii="Gill Sans MT" w:hAnsi="Gill Sans MT"/>
          <w:bCs/>
          <w:lang w:val="en-US"/>
        </w:rPr>
        <w:t xml:space="preserve">No litter is to be left in or around </w:t>
      </w:r>
      <w:r>
        <w:rPr>
          <w:rFonts w:ascii="Gill Sans MT" w:hAnsi="Gill Sans MT"/>
          <w:bCs/>
          <w:lang w:val="en-US"/>
        </w:rPr>
        <w:tab/>
        <w:t xml:space="preserve">swims, all litter must be taken home. All litter in or around our swim is your </w:t>
      </w:r>
      <w:r>
        <w:rPr>
          <w:rFonts w:ascii="Gill Sans MT" w:hAnsi="Gill Sans MT"/>
          <w:bCs/>
          <w:lang w:val="en-US"/>
        </w:rPr>
        <w:tab/>
        <w:t>responsibility.</w:t>
      </w:r>
    </w:p>
    <w:p w14:paraId="42323462" w14:textId="77777777" w:rsidR="00067FA1" w:rsidRDefault="00067FA1" w:rsidP="00067FA1">
      <w:pPr>
        <w:pStyle w:val="Default"/>
        <w:rPr>
          <w:rFonts w:ascii="Gill Sans MT" w:hAnsi="Gill Sans MT"/>
        </w:rPr>
      </w:pPr>
      <w:r>
        <w:rPr>
          <w:rFonts w:ascii="Gill Sans MT" w:hAnsi="Gill Sans MT"/>
        </w:rPr>
        <w:t>16)</w:t>
      </w:r>
      <w:r>
        <w:rPr>
          <w:rFonts w:ascii="Gill Sans MT" w:hAnsi="Gill Sans MT"/>
        </w:rPr>
        <w:tab/>
        <w:t xml:space="preserve">Lock gates after entry and exit </w:t>
      </w:r>
    </w:p>
    <w:p w14:paraId="1B107B15" w14:textId="77777777" w:rsidR="00067FA1" w:rsidRDefault="00067FA1" w:rsidP="00067FA1">
      <w:pPr>
        <w:pStyle w:val="Default"/>
        <w:rPr>
          <w:rFonts w:ascii="Gill Sans MT" w:hAnsi="Gill Sans MT"/>
        </w:rPr>
      </w:pPr>
    </w:p>
    <w:p w14:paraId="624E822F" w14:textId="77777777" w:rsidR="00067FA1" w:rsidRDefault="00067FA1" w:rsidP="00067FA1">
      <w:pPr>
        <w:pStyle w:val="Default"/>
        <w:rPr>
          <w:rFonts w:ascii="Gill Sans MT" w:hAnsi="Gill Sans MT"/>
        </w:rPr>
      </w:pPr>
      <w:r>
        <w:rPr>
          <w:rFonts w:ascii="Gill Sans MT" w:hAnsi="Gill Sans MT"/>
          <w:b/>
          <w:bCs/>
          <w:u w:val="single"/>
        </w:rPr>
        <w:t xml:space="preserve">The following are NOT permitted: </w:t>
      </w:r>
    </w:p>
    <w:p w14:paraId="78E52FB2" w14:textId="77777777" w:rsidR="00067FA1" w:rsidRDefault="00067FA1" w:rsidP="00067FA1">
      <w:pPr>
        <w:pStyle w:val="Default"/>
        <w:rPr>
          <w:rFonts w:ascii="Gill Sans MT" w:hAnsi="Gill Sans MT"/>
          <w:b/>
          <w:bCs/>
          <w:u w:val="single"/>
        </w:rPr>
      </w:pPr>
    </w:p>
    <w:p w14:paraId="0B63ABB7" w14:textId="77777777" w:rsidR="00067FA1" w:rsidRDefault="00067FA1" w:rsidP="00067FA1">
      <w:pPr>
        <w:pStyle w:val="Default"/>
        <w:rPr>
          <w:rFonts w:ascii="Gill Sans MT" w:hAnsi="Gill Sans MT"/>
        </w:rPr>
      </w:pPr>
      <w:r>
        <w:rPr>
          <w:rFonts w:ascii="Gill Sans MT" w:hAnsi="Gill Sans MT"/>
        </w:rPr>
        <w:t>17)</w:t>
      </w:r>
      <w:r>
        <w:rPr>
          <w:rFonts w:ascii="Gill Sans MT" w:hAnsi="Gill Sans MT"/>
        </w:rPr>
        <w:tab/>
        <w:t>Fish removal or introduction to any water on any fishery.</w:t>
      </w:r>
    </w:p>
    <w:p w14:paraId="09BF3C43" w14:textId="77777777" w:rsidR="00067FA1" w:rsidRDefault="00067FA1" w:rsidP="00067FA1">
      <w:pPr>
        <w:pStyle w:val="Default"/>
        <w:rPr>
          <w:rFonts w:ascii="Gill Sans MT" w:hAnsi="Gill Sans MT"/>
          <w:color w:val="FF0000"/>
        </w:rPr>
      </w:pPr>
      <w:r>
        <w:rPr>
          <w:rFonts w:ascii="Gill Sans MT" w:hAnsi="Gill Sans MT"/>
        </w:rPr>
        <w:t>18)</w:t>
      </w:r>
      <w:r>
        <w:rPr>
          <w:rFonts w:ascii="Gill Sans MT" w:hAnsi="Gill Sans MT"/>
        </w:rPr>
        <w:tab/>
      </w:r>
      <w:r>
        <w:rPr>
          <w:rFonts w:ascii="Gill Sans MT" w:hAnsi="Gill Sans MT"/>
          <w:color w:val="auto"/>
        </w:rPr>
        <w:t>Non-paying guests except authorised members partners / carers.</w:t>
      </w:r>
    </w:p>
    <w:p w14:paraId="08779356" w14:textId="77777777" w:rsidR="00067FA1" w:rsidRDefault="00067FA1" w:rsidP="00067FA1">
      <w:pPr>
        <w:pStyle w:val="Default"/>
        <w:rPr>
          <w:rFonts w:ascii="Gill Sans MT" w:hAnsi="Gill Sans MT"/>
        </w:rPr>
      </w:pPr>
      <w:r>
        <w:rPr>
          <w:rFonts w:ascii="Gill Sans MT" w:hAnsi="Gill Sans MT"/>
        </w:rPr>
        <w:t>19)</w:t>
      </w:r>
      <w:r>
        <w:rPr>
          <w:rFonts w:ascii="Gill Sans MT" w:hAnsi="Gill Sans MT"/>
        </w:rPr>
        <w:tab/>
        <w:t>Rods to be left unattended. No lines to be in the water unless the angler is present.</w:t>
      </w:r>
    </w:p>
    <w:p w14:paraId="6E5BF82C" w14:textId="77777777" w:rsidR="00067FA1" w:rsidRDefault="00067FA1" w:rsidP="00067FA1">
      <w:pPr>
        <w:pStyle w:val="Default"/>
        <w:rPr>
          <w:rFonts w:ascii="Gill Sans MT" w:hAnsi="Gill Sans MT"/>
        </w:rPr>
      </w:pPr>
      <w:r>
        <w:rPr>
          <w:rFonts w:ascii="Gill Sans MT" w:hAnsi="Gill Sans MT"/>
        </w:rPr>
        <w:t>20)</w:t>
      </w:r>
      <w:r>
        <w:rPr>
          <w:rFonts w:ascii="Gill Sans MT" w:hAnsi="Gill Sans MT"/>
        </w:rPr>
        <w:tab/>
        <w:t>Fixed rigs. Rigs may be inspected by the Bailiff at any time.</w:t>
      </w:r>
    </w:p>
    <w:p w14:paraId="594C9716" w14:textId="77777777" w:rsidR="00067FA1" w:rsidRDefault="00067FA1" w:rsidP="00067FA1">
      <w:pPr>
        <w:pStyle w:val="Default"/>
        <w:rPr>
          <w:rFonts w:ascii="Gill Sans MT" w:hAnsi="Gill Sans MT"/>
        </w:rPr>
      </w:pPr>
      <w:r>
        <w:rPr>
          <w:rFonts w:ascii="Gill Sans MT" w:hAnsi="Gill Sans MT"/>
        </w:rPr>
        <w:t>21)</w:t>
      </w:r>
      <w:r>
        <w:rPr>
          <w:rFonts w:ascii="Gill Sans MT" w:hAnsi="Gill Sans MT"/>
        </w:rPr>
        <w:tab/>
      </w:r>
      <w:r>
        <w:rPr>
          <w:rFonts w:ascii="Gill Sans MT" w:hAnsi="Gill Sans MT"/>
          <w:color w:val="auto"/>
        </w:rPr>
        <w:t xml:space="preserve">Junior members are not allowed to fish the Big Lake unless </w:t>
      </w:r>
      <w:proofErr w:type="gramStart"/>
      <w:r>
        <w:rPr>
          <w:rFonts w:ascii="Gill Sans MT" w:hAnsi="Gill Sans MT"/>
          <w:color w:val="auto"/>
        </w:rPr>
        <w:t>in close proximity to</w:t>
      </w:r>
      <w:proofErr w:type="gramEnd"/>
      <w:r>
        <w:rPr>
          <w:rFonts w:ascii="Gill Sans MT" w:hAnsi="Gill Sans MT"/>
          <w:color w:val="auto"/>
        </w:rPr>
        <w:t xml:space="preserve"> a </w:t>
      </w:r>
      <w:r>
        <w:rPr>
          <w:rFonts w:ascii="Gill Sans MT" w:hAnsi="Gill Sans MT"/>
          <w:color w:val="auto"/>
        </w:rPr>
        <w:tab/>
        <w:t>responsible adult member.</w:t>
      </w:r>
    </w:p>
    <w:p w14:paraId="6A4CFE6E" w14:textId="77777777" w:rsidR="00067FA1" w:rsidRDefault="00067FA1" w:rsidP="00067FA1">
      <w:pPr>
        <w:pStyle w:val="Default"/>
        <w:rPr>
          <w:rFonts w:ascii="Gill Sans MT" w:hAnsi="Gill Sans MT"/>
        </w:rPr>
      </w:pPr>
      <w:r>
        <w:rPr>
          <w:rFonts w:ascii="Gill Sans MT" w:hAnsi="Gill Sans MT"/>
        </w:rPr>
        <w:t>22)</w:t>
      </w:r>
      <w:r>
        <w:rPr>
          <w:rFonts w:ascii="Gill Sans MT" w:hAnsi="Gill Sans MT"/>
        </w:rPr>
        <w:tab/>
        <w:t xml:space="preserve">Dogs, fires, loud music, excessive alcohol, boats, drug taking, </w:t>
      </w:r>
      <w:proofErr w:type="gramStart"/>
      <w:r>
        <w:rPr>
          <w:rFonts w:ascii="Gill Sans MT" w:hAnsi="Gill Sans MT"/>
        </w:rPr>
        <w:t>swimming</w:t>
      </w:r>
      <w:proofErr w:type="gramEnd"/>
      <w:r>
        <w:rPr>
          <w:rFonts w:ascii="Gill Sans MT" w:hAnsi="Gill Sans MT"/>
        </w:rPr>
        <w:t xml:space="preserve"> or wading. </w:t>
      </w:r>
    </w:p>
    <w:p w14:paraId="26C9C131" w14:textId="77777777" w:rsidR="00067FA1" w:rsidRDefault="00067FA1" w:rsidP="00067FA1">
      <w:pPr>
        <w:pStyle w:val="Default"/>
        <w:rPr>
          <w:rFonts w:ascii="Gill Sans MT" w:hAnsi="Gill Sans MT"/>
        </w:rPr>
      </w:pPr>
      <w:r>
        <w:rPr>
          <w:rFonts w:ascii="Gill Sans MT" w:hAnsi="Gill Sans MT"/>
        </w:rPr>
        <w:t>23)</w:t>
      </w:r>
      <w:r>
        <w:rPr>
          <w:rFonts w:ascii="Gill Sans MT" w:hAnsi="Gill Sans MT"/>
        </w:rPr>
        <w:tab/>
        <w:t xml:space="preserve">Live baiting. </w:t>
      </w:r>
    </w:p>
    <w:p w14:paraId="2505389D" w14:textId="77777777" w:rsidR="00067FA1" w:rsidRDefault="00067FA1" w:rsidP="00067FA1">
      <w:pPr>
        <w:pStyle w:val="Default"/>
        <w:rPr>
          <w:rFonts w:ascii="Gill Sans MT" w:hAnsi="Gill Sans MT"/>
        </w:rPr>
      </w:pPr>
      <w:r>
        <w:rPr>
          <w:rFonts w:ascii="Gill Sans MT" w:hAnsi="Gill Sans MT"/>
        </w:rPr>
        <w:t>24)</w:t>
      </w:r>
      <w:r>
        <w:rPr>
          <w:rFonts w:ascii="Gill Sans MT" w:hAnsi="Gill Sans MT"/>
        </w:rPr>
        <w:tab/>
        <w:t>Use of nuts of any kind as bait or groundbait.</w:t>
      </w:r>
    </w:p>
    <w:p w14:paraId="5459A145" w14:textId="77777777" w:rsidR="00067FA1" w:rsidRDefault="00067FA1" w:rsidP="00067FA1">
      <w:pPr>
        <w:pStyle w:val="Default"/>
        <w:rPr>
          <w:rFonts w:ascii="Gill Sans MT" w:hAnsi="Gill Sans MT"/>
        </w:rPr>
      </w:pPr>
      <w:r>
        <w:rPr>
          <w:rFonts w:ascii="Gill Sans MT" w:hAnsi="Gill Sans MT"/>
        </w:rPr>
        <w:t>25)</w:t>
      </w:r>
      <w:r>
        <w:rPr>
          <w:rFonts w:ascii="Gill Sans MT" w:hAnsi="Gill Sans MT"/>
        </w:rPr>
        <w:tab/>
        <w:t xml:space="preserve">Use of braided mainline except when lure fishing </w:t>
      </w:r>
    </w:p>
    <w:p w14:paraId="0D8CC3CA" w14:textId="77777777" w:rsidR="00067FA1" w:rsidRDefault="00067FA1" w:rsidP="00067FA1">
      <w:pPr>
        <w:pStyle w:val="Default"/>
        <w:rPr>
          <w:rFonts w:ascii="Gill Sans MT" w:hAnsi="Gill Sans MT"/>
        </w:rPr>
      </w:pPr>
      <w:r>
        <w:rPr>
          <w:rFonts w:ascii="Gill Sans MT" w:hAnsi="Gill Sans MT"/>
        </w:rPr>
        <w:t>26)</w:t>
      </w:r>
      <w:r>
        <w:rPr>
          <w:rFonts w:ascii="Gill Sans MT" w:hAnsi="Gill Sans MT"/>
        </w:rPr>
        <w:tab/>
        <w:t xml:space="preserve">Leaving a swim vacant for more than 2 hours </w:t>
      </w:r>
    </w:p>
    <w:p w14:paraId="6C3FC930" w14:textId="77777777" w:rsidR="00067FA1" w:rsidRDefault="00067FA1" w:rsidP="00067FA1">
      <w:pPr>
        <w:pStyle w:val="Default"/>
        <w:rPr>
          <w:rFonts w:ascii="Gill Sans MT" w:hAnsi="Gill Sans MT"/>
        </w:rPr>
      </w:pPr>
      <w:r>
        <w:rPr>
          <w:rFonts w:ascii="Gill Sans MT" w:hAnsi="Gill Sans MT"/>
        </w:rPr>
        <w:t>27)</w:t>
      </w:r>
      <w:r>
        <w:rPr>
          <w:rFonts w:ascii="Gill Sans MT" w:hAnsi="Gill Sans MT"/>
        </w:rPr>
        <w:tab/>
        <w:t>Use of bait boats, other than on the Big Lake and New Barge Lake at Ruxley</w:t>
      </w:r>
    </w:p>
    <w:p w14:paraId="6616281A" w14:textId="77777777" w:rsidR="00067FA1" w:rsidRDefault="00067FA1" w:rsidP="00067FA1">
      <w:pPr>
        <w:pStyle w:val="Default"/>
        <w:rPr>
          <w:rFonts w:ascii="Gill Sans MT" w:hAnsi="Gill Sans MT"/>
        </w:rPr>
      </w:pPr>
      <w:r>
        <w:rPr>
          <w:rFonts w:ascii="Gill Sans MT" w:hAnsi="Gill Sans MT"/>
        </w:rPr>
        <w:t>28)</w:t>
      </w:r>
      <w:r>
        <w:rPr>
          <w:rFonts w:ascii="Gill Sans MT" w:hAnsi="Gill Sans MT"/>
        </w:rPr>
        <w:tab/>
        <w:t>Drones or other similar intrusive / noisy devices that may annoy other members</w:t>
      </w:r>
    </w:p>
    <w:p w14:paraId="7B0D5C69" w14:textId="77777777" w:rsidR="00067FA1" w:rsidRDefault="00067FA1" w:rsidP="00067FA1">
      <w:pPr>
        <w:pStyle w:val="Default"/>
        <w:rPr>
          <w:rFonts w:ascii="Gill Sans MT" w:hAnsi="Gill Sans MT"/>
        </w:rPr>
      </w:pPr>
      <w:r>
        <w:rPr>
          <w:rFonts w:ascii="Gill Sans MT" w:hAnsi="Gill Sans MT"/>
        </w:rPr>
        <w:t>29)</w:t>
      </w:r>
      <w:r>
        <w:rPr>
          <w:rFonts w:ascii="Gill Sans MT" w:hAnsi="Gill Sans MT"/>
        </w:rPr>
        <w:tab/>
        <w:t xml:space="preserve">‘Kebabs’ or any similar fishing method which involves putting buoyant materials </w:t>
      </w:r>
      <w:r>
        <w:rPr>
          <w:rFonts w:ascii="Gill Sans MT" w:hAnsi="Gill Sans MT"/>
        </w:rPr>
        <w:tab/>
        <w:t>inside bait (for example deadbaits when fishing for predators.)</w:t>
      </w:r>
      <w:r>
        <w:rPr>
          <w:rFonts w:ascii="Gill Sans MT" w:hAnsi="Gill Sans MT"/>
        </w:rPr>
        <w:tab/>
      </w:r>
    </w:p>
    <w:p w14:paraId="4A9F28B9" w14:textId="77777777" w:rsidR="00067FA1" w:rsidRDefault="00067FA1" w:rsidP="00067FA1">
      <w:pPr>
        <w:pStyle w:val="Default"/>
        <w:rPr>
          <w:rFonts w:ascii="Gill Sans MT" w:hAnsi="Gill Sans MT"/>
        </w:rPr>
      </w:pPr>
    </w:p>
    <w:p w14:paraId="56EA0F5B" w14:textId="77777777" w:rsidR="00067FA1" w:rsidRDefault="00067FA1" w:rsidP="00067FA1">
      <w:pPr>
        <w:pStyle w:val="Default"/>
        <w:rPr>
          <w:rFonts w:ascii="Gill Sans MT" w:hAnsi="Gill Sans MT"/>
        </w:rPr>
      </w:pPr>
    </w:p>
    <w:p w14:paraId="6C5C0134" w14:textId="77777777" w:rsidR="00067FA1" w:rsidRDefault="00067FA1" w:rsidP="00067FA1">
      <w:pPr>
        <w:pStyle w:val="Default"/>
        <w:rPr>
          <w:rFonts w:ascii="Gill Sans MT" w:hAnsi="Gill Sans MT"/>
          <w:b/>
          <w:bCs/>
          <w:u w:val="single"/>
        </w:rPr>
      </w:pPr>
    </w:p>
    <w:p w14:paraId="20A71E5B" w14:textId="77777777" w:rsidR="00067FA1" w:rsidRDefault="00067FA1" w:rsidP="00067FA1">
      <w:pPr>
        <w:pStyle w:val="Default"/>
        <w:rPr>
          <w:rFonts w:ascii="Gill Sans MT" w:hAnsi="Gill Sans MT"/>
          <w:b/>
          <w:bCs/>
          <w:u w:val="single"/>
        </w:rPr>
      </w:pPr>
    </w:p>
    <w:p w14:paraId="46444347" w14:textId="77777777" w:rsidR="00067FA1" w:rsidRDefault="00067FA1" w:rsidP="00067FA1">
      <w:pPr>
        <w:pStyle w:val="Default"/>
        <w:rPr>
          <w:rFonts w:ascii="Gill Sans MT" w:hAnsi="Gill Sans MT"/>
          <w:b/>
          <w:bCs/>
          <w:u w:val="single"/>
        </w:rPr>
      </w:pPr>
      <w:r>
        <w:rPr>
          <w:rFonts w:ascii="Gill Sans MT" w:hAnsi="Gill Sans MT"/>
          <w:b/>
          <w:bCs/>
          <w:u w:val="single"/>
        </w:rPr>
        <w:t>GUEST TICKETS AND FISHING / NON-FISHING SPOUSES:</w:t>
      </w:r>
    </w:p>
    <w:p w14:paraId="43D5D9CD" w14:textId="77777777" w:rsidR="00067FA1" w:rsidRDefault="00067FA1" w:rsidP="00067FA1">
      <w:pPr>
        <w:pStyle w:val="Default"/>
        <w:rPr>
          <w:rFonts w:ascii="Gill Sans MT" w:hAnsi="Gill Sans MT"/>
          <w:b/>
          <w:bCs/>
          <w:u w:val="single"/>
        </w:rPr>
      </w:pPr>
    </w:p>
    <w:p w14:paraId="7E117399" w14:textId="77777777" w:rsidR="00067FA1" w:rsidRDefault="00067FA1" w:rsidP="00067FA1">
      <w:pPr>
        <w:pStyle w:val="Default"/>
        <w:rPr>
          <w:rFonts w:ascii="Gill Sans MT" w:hAnsi="Gill Sans MT"/>
        </w:rPr>
      </w:pPr>
      <w:r>
        <w:rPr>
          <w:rFonts w:ascii="Gill Sans MT" w:hAnsi="Gill Sans MT"/>
          <w:bCs/>
        </w:rPr>
        <w:t>30)</w:t>
      </w:r>
      <w:r>
        <w:rPr>
          <w:rFonts w:ascii="Gill Sans MT" w:hAnsi="Gill Sans MT"/>
          <w:b/>
          <w:bCs/>
        </w:rPr>
        <w:tab/>
      </w:r>
      <w:r>
        <w:rPr>
          <w:rFonts w:ascii="Gill Sans MT" w:hAnsi="Gill Sans MT"/>
        </w:rPr>
        <w:t>Members are responsible for their guests.</w:t>
      </w:r>
    </w:p>
    <w:p w14:paraId="7E8CA485" w14:textId="77777777" w:rsidR="00067FA1" w:rsidRDefault="00067FA1" w:rsidP="00067FA1">
      <w:pPr>
        <w:pStyle w:val="Default"/>
        <w:rPr>
          <w:rFonts w:ascii="Gill Sans MT" w:hAnsi="Gill Sans MT"/>
        </w:rPr>
      </w:pPr>
      <w:r>
        <w:rPr>
          <w:rFonts w:ascii="Gill Sans MT" w:hAnsi="Gill Sans MT"/>
        </w:rPr>
        <w:t>31)</w:t>
      </w:r>
      <w:r>
        <w:rPr>
          <w:rFonts w:ascii="Gill Sans MT" w:hAnsi="Gill Sans MT"/>
        </w:rPr>
        <w:tab/>
        <w:t xml:space="preserve">Members are allowed a maximum of one guest ticket per session. </w:t>
      </w:r>
    </w:p>
    <w:p w14:paraId="749090E7" w14:textId="77777777" w:rsidR="00067FA1" w:rsidRDefault="00067FA1" w:rsidP="00067FA1">
      <w:pPr>
        <w:pStyle w:val="Default"/>
        <w:rPr>
          <w:rFonts w:ascii="Gill Sans MT" w:hAnsi="Gill Sans MT"/>
        </w:rPr>
      </w:pPr>
      <w:r>
        <w:rPr>
          <w:rFonts w:ascii="Gill Sans MT" w:hAnsi="Gill Sans MT"/>
        </w:rPr>
        <w:t>32)</w:t>
      </w:r>
      <w:r>
        <w:rPr>
          <w:rFonts w:ascii="Gill Sans MT" w:hAnsi="Gill Sans MT"/>
        </w:rPr>
        <w:tab/>
        <w:t xml:space="preserve">Guest tickets must be purchased before fishing online, or from the Original Cobbler </w:t>
      </w:r>
      <w:r>
        <w:rPr>
          <w:rFonts w:ascii="Gill Sans MT" w:hAnsi="Gill Sans MT"/>
        </w:rPr>
        <w:tab/>
        <w:t xml:space="preserve">(Cotmandene), or Danson Angling (Blackfen), or Fish On (Five Oak Green, 10% </w:t>
      </w:r>
      <w:r>
        <w:rPr>
          <w:rFonts w:ascii="Gill Sans MT" w:hAnsi="Gill Sans MT"/>
        </w:rPr>
        <w:tab/>
        <w:t>discount with ODAA membership card). Details also on website.</w:t>
      </w:r>
    </w:p>
    <w:p w14:paraId="6913E13B" w14:textId="77777777" w:rsidR="00067FA1" w:rsidRDefault="00067FA1" w:rsidP="00067FA1">
      <w:pPr>
        <w:pStyle w:val="Default"/>
        <w:rPr>
          <w:rFonts w:ascii="Gill Sans MT" w:hAnsi="Gill Sans MT"/>
        </w:rPr>
      </w:pPr>
      <w:r>
        <w:rPr>
          <w:rFonts w:ascii="Gill Sans MT" w:hAnsi="Gill Sans MT"/>
        </w:rPr>
        <w:t>33)</w:t>
      </w:r>
      <w:r>
        <w:rPr>
          <w:rFonts w:ascii="Gill Sans MT" w:hAnsi="Gill Sans MT"/>
        </w:rPr>
        <w:tab/>
        <w:t xml:space="preserve">Guests </w:t>
      </w:r>
      <w:proofErr w:type="gramStart"/>
      <w:r>
        <w:rPr>
          <w:rFonts w:ascii="Gill Sans MT" w:hAnsi="Gill Sans MT"/>
        </w:rPr>
        <w:t>must be accompanied by their host member at all times</w:t>
      </w:r>
      <w:proofErr w:type="gramEnd"/>
      <w:r>
        <w:rPr>
          <w:rFonts w:ascii="Gill Sans MT" w:hAnsi="Gill Sans MT"/>
        </w:rPr>
        <w:t xml:space="preserve">. </w:t>
      </w:r>
    </w:p>
    <w:p w14:paraId="3AB48341" w14:textId="77777777" w:rsidR="00067FA1" w:rsidRDefault="00067FA1" w:rsidP="00067FA1">
      <w:pPr>
        <w:pStyle w:val="Default"/>
        <w:rPr>
          <w:rFonts w:ascii="Gill Sans MT" w:hAnsi="Gill Sans MT"/>
          <w:color w:val="auto"/>
        </w:rPr>
      </w:pPr>
      <w:r>
        <w:rPr>
          <w:rFonts w:ascii="Gill Sans MT" w:hAnsi="Gill Sans MT"/>
        </w:rPr>
        <w:t>34)</w:t>
      </w:r>
      <w:r>
        <w:rPr>
          <w:rFonts w:ascii="Gill Sans MT" w:hAnsi="Gill Sans MT"/>
        </w:rPr>
        <w:tab/>
      </w:r>
      <w:r>
        <w:rPr>
          <w:rFonts w:ascii="Gill Sans MT" w:hAnsi="Gill Sans MT"/>
          <w:color w:val="auto"/>
        </w:rPr>
        <w:t>Guests are not allowed to fish the Big Lake at Ruxley.</w:t>
      </w:r>
    </w:p>
    <w:p w14:paraId="3A1C20E4" w14:textId="77777777" w:rsidR="00067FA1" w:rsidRDefault="00067FA1" w:rsidP="00067FA1">
      <w:pPr>
        <w:pStyle w:val="Default"/>
        <w:rPr>
          <w:rFonts w:ascii="Gill Sans MT" w:hAnsi="Gill Sans MT"/>
        </w:rPr>
      </w:pPr>
      <w:r>
        <w:rPr>
          <w:rFonts w:ascii="Gill Sans MT" w:hAnsi="Gill Sans MT"/>
        </w:rPr>
        <w:t>35)</w:t>
      </w:r>
      <w:r>
        <w:rPr>
          <w:rFonts w:ascii="Gill Sans MT" w:hAnsi="Gill Sans MT"/>
        </w:rPr>
        <w:tab/>
        <w:t>No guest tickets allowed in the month of April.</w:t>
      </w:r>
    </w:p>
    <w:p w14:paraId="6426A138" w14:textId="77777777" w:rsidR="00067FA1" w:rsidRDefault="00067FA1" w:rsidP="00067FA1">
      <w:pPr>
        <w:pStyle w:val="Default"/>
        <w:rPr>
          <w:rFonts w:ascii="Gill Sans MT" w:hAnsi="Gill Sans MT"/>
        </w:rPr>
      </w:pPr>
      <w:r>
        <w:rPr>
          <w:rFonts w:ascii="Gill Sans MT" w:hAnsi="Gill Sans MT"/>
        </w:rPr>
        <w:t>36)</w:t>
      </w:r>
      <w:r>
        <w:rPr>
          <w:rFonts w:ascii="Gill Sans MT" w:hAnsi="Gill Sans MT"/>
        </w:rPr>
        <w:tab/>
        <w:t xml:space="preserve">Guests / fishing spouses/carers may fish with the same number of rods as the </w:t>
      </w:r>
      <w:r>
        <w:rPr>
          <w:rFonts w:ascii="Gill Sans MT" w:hAnsi="Gill Sans MT"/>
        </w:rPr>
        <w:tab/>
        <w:t>Member is permitted. Non-fishing spouses/carers may not fish.</w:t>
      </w:r>
    </w:p>
    <w:p w14:paraId="3903CBBE" w14:textId="77777777" w:rsidR="00067FA1" w:rsidRDefault="00067FA1" w:rsidP="00067FA1">
      <w:pPr>
        <w:pStyle w:val="Default"/>
        <w:rPr>
          <w:rFonts w:ascii="Gill Sans MT" w:hAnsi="Gill Sans MT"/>
          <w:b/>
          <w:u w:val="single"/>
        </w:rPr>
      </w:pPr>
    </w:p>
    <w:p w14:paraId="61AC0F2A" w14:textId="77777777" w:rsidR="00067FA1" w:rsidRDefault="00067FA1" w:rsidP="00067FA1">
      <w:pPr>
        <w:pStyle w:val="Default"/>
        <w:rPr>
          <w:rFonts w:ascii="Gill Sans MT" w:hAnsi="Gill Sans MT"/>
          <w:b/>
          <w:u w:val="single"/>
        </w:rPr>
      </w:pPr>
      <w:r>
        <w:rPr>
          <w:rFonts w:ascii="Gill Sans MT" w:hAnsi="Gill Sans MT"/>
          <w:b/>
          <w:u w:val="single"/>
        </w:rPr>
        <w:t>BAILIFF AND COMMITTEE DECISIONS</w:t>
      </w:r>
    </w:p>
    <w:p w14:paraId="20CEA19D" w14:textId="77777777" w:rsidR="00067FA1" w:rsidRDefault="00067FA1" w:rsidP="00067FA1">
      <w:pPr>
        <w:pStyle w:val="Default"/>
        <w:rPr>
          <w:rFonts w:ascii="Gill Sans MT" w:hAnsi="Gill Sans MT"/>
          <w:b/>
          <w:u w:val="single"/>
        </w:rPr>
      </w:pPr>
    </w:p>
    <w:p w14:paraId="321AD855" w14:textId="77777777" w:rsidR="00067FA1" w:rsidRDefault="00067FA1" w:rsidP="00067FA1">
      <w:pPr>
        <w:pStyle w:val="Default"/>
        <w:ind w:left="720" w:hanging="720"/>
        <w:rPr>
          <w:rFonts w:ascii="Gill Sans MT" w:hAnsi="Gill Sans MT"/>
        </w:rPr>
      </w:pPr>
      <w:r>
        <w:rPr>
          <w:rFonts w:ascii="Gill Sans MT" w:hAnsi="Gill Sans MT"/>
        </w:rPr>
        <w:t>37)</w:t>
      </w:r>
      <w:r>
        <w:rPr>
          <w:rFonts w:ascii="Gill Sans MT" w:hAnsi="Gill Sans MT"/>
        </w:rPr>
        <w:tab/>
        <w:t>The Bailiff’s word is final.</w:t>
      </w:r>
    </w:p>
    <w:p w14:paraId="4AE9F59E" w14:textId="77777777" w:rsidR="00067FA1" w:rsidRDefault="00067FA1" w:rsidP="00067FA1">
      <w:pPr>
        <w:pStyle w:val="Default"/>
        <w:ind w:left="720" w:hanging="720"/>
        <w:rPr>
          <w:rFonts w:ascii="Gill Sans MT" w:hAnsi="Gill Sans MT"/>
        </w:rPr>
      </w:pPr>
      <w:r>
        <w:rPr>
          <w:rFonts w:ascii="Gill Sans MT" w:hAnsi="Gill Sans MT"/>
        </w:rPr>
        <w:t>38)</w:t>
      </w:r>
      <w:r>
        <w:rPr>
          <w:rFonts w:ascii="Gill Sans MT" w:hAnsi="Gill Sans MT"/>
        </w:rPr>
        <w:tab/>
        <w:t xml:space="preserve">Members may appeal a Bailiff’s decision by writing to the Committee. </w:t>
      </w:r>
    </w:p>
    <w:p w14:paraId="0C8085D8" w14:textId="77777777" w:rsidR="00067FA1" w:rsidRDefault="00067FA1" w:rsidP="00067FA1">
      <w:pPr>
        <w:pStyle w:val="Default"/>
        <w:ind w:left="720" w:hanging="720"/>
        <w:rPr>
          <w:rFonts w:ascii="Gill Sans MT" w:hAnsi="Gill Sans MT"/>
        </w:rPr>
      </w:pPr>
      <w:r>
        <w:rPr>
          <w:rFonts w:ascii="Gill Sans MT" w:hAnsi="Gill Sans MT"/>
        </w:rPr>
        <w:t>39)</w:t>
      </w:r>
      <w:r>
        <w:rPr>
          <w:rFonts w:ascii="Gill Sans MT" w:hAnsi="Gill Sans MT"/>
        </w:rPr>
        <w:tab/>
        <w:t xml:space="preserve">ODAA reserves the right to withdraw or suspend any member at our discretion should they break any of the above rules. No refund of any monies shall be paid. All decisions made by the committee are final and are not subject to appeal. Please remember Ruxley Lakes is a SSSI (Site of Special Scientific Interest); we are answerable to the Environment Agency our landlord, English Nature &amp; Kent Wildlife Trust. </w:t>
      </w:r>
    </w:p>
    <w:p w14:paraId="399B61F9" w14:textId="77777777" w:rsidR="00067FA1" w:rsidRDefault="00067FA1" w:rsidP="00067FA1">
      <w:pPr>
        <w:pStyle w:val="Default"/>
        <w:ind w:left="720" w:hanging="720"/>
        <w:rPr>
          <w:rFonts w:ascii="Gill Sans MT" w:hAnsi="Gill Sans MT"/>
        </w:rPr>
      </w:pPr>
    </w:p>
    <w:p w14:paraId="190A5145" w14:textId="77777777" w:rsidR="00067FA1" w:rsidRDefault="00067FA1" w:rsidP="00067FA1">
      <w:pPr>
        <w:rPr>
          <w:rStyle w:val="Hyperlink"/>
          <w:b/>
          <w:color w:val="auto"/>
        </w:rPr>
      </w:pPr>
      <w:r>
        <w:rPr>
          <w:rFonts w:ascii="Gill Sans MT" w:hAnsi="Gill Sans MT"/>
        </w:rPr>
        <w:t>40)</w:t>
      </w:r>
      <w:r>
        <w:rPr>
          <w:rFonts w:ascii="Gill Sans MT" w:hAnsi="Gill Sans MT"/>
        </w:rPr>
        <w:tab/>
      </w:r>
      <w:r>
        <w:rPr>
          <w:rFonts w:ascii="Gill Sans MT" w:hAnsi="Gill Sans MT"/>
          <w:b/>
          <w:u w:val="single"/>
        </w:rPr>
        <w:t xml:space="preserve">EA Byelaws: </w:t>
      </w:r>
      <w:r>
        <w:rPr>
          <w:rFonts w:ascii="Gill Sans MT" w:hAnsi="Gill Sans MT"/>
        </w:rPr>
        <w:t xml:space="preserve">In addition to the Rules shown here, all ODAA anglers are subject to </w:t>
      </w:r>
      <w:r>
        <w:rPr>
          <w:rFonts w:ascii="Gill Sans MT" w:hAnsi="Gill Sans MT"/>
        </w:rPr>
        <w:tab/>
        <w:t xml:space="preserve">EA byelaws for the South East Region and for the avoidance of any doubt the link is </w:t>
      </w:r>
      <w:r>
        <w:rPr>
          <w:rFonts w:ascii="Gill Sans MT" w:hAnsi="Gill Sans MT"/>
        </w:rPr>
        <w:tab/>
        <w:t xml:space="preserve">shown here. The EA Byelaws are laws that govern all angling irrespective of any </w:t>
      </w:r>
      <w:r>
        <w:rPr>
          <w:rFonts w:ascii="Gill Sans MT" w:hAnsi="Gill Sans MT"/>
        </w:rPr>
        <w:tab/>
        <w:t xml:space="preserve">additional club Rules </w:t>
      </w:r>
      <w:hyperlink r:id="rId4" w:history="1">
        <w:r>
          <w:rPr>
            <w:rStyle w:val="Hyperlink"/>
            <w:rFonts w:ascii="Gill Sans MT" w:hAnsi="Gill Sans MT"/>
          </w:rPr>
          <w:t>www.gov.uk/government/uploads/system/uploads/attachment_data/file/295631/South_East_Byelaws.pdf</w:t>
        </w:r>
      </w:hyperlink>
    </w:p>
    <w:p w14:paraId="37848057" w14:textId="401B8042" w:rsidR="00067FA1" w:rsidRDefault="00067FA1"/>
    <w:p w14:paraId="7A1436B2" w14:textId="748338E1" w:rsidR="002125EB" w:rsidRDefault="002125EB"/>
    <w:p w14:paraId="682C9179"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jc w:val="center"/>
        <w:rPr>
          <w:rFonts w:ascii="Gill Sans MT" w:hAnsi="Gill Sans MT"/>
          <w:lang w:val="en-US"/>
        </w:rPr>
      </w:pPr>
      <w:r>
        <w:rPr>
          <w:rFonts w:ascii="Gill Sans MT" w:hAnsi="Gill Sans MT"/>
          <w:b/>
          <w:bCs/>
          <w:u w:val="single"/>
          <w:lang w:val="en-US"/>
        </w:rPr>
        <w:t>Rother Fi</w:t>
      </w:r>
      <w:r w:rsidRPr="00FD76F6">
        <w:rPr>
          <w:rFonts w:ascii="Gill Sans MT" w:hAnsi="Gill Sans MT"/>
          <w:b/>
          <w:bCs/>
          <w:u w:val="single"/>
          <w:lang w:val="en-US"/>
        </w:rPr>
        <w:t>shery Association – Rules / Details:</w:t>
      </w:r>
    </w:p>
    <w:p w14:paraId="10D5BA8F" w14:textId="77777777" w:rsidR="002125EB"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Day Tickets - The R.F.A. has two waters on which day tickets are sold should an ODAA Member want to take a Guest.  Blackwall Bridge and the Royal Military Canal. These are available from the ‘Tackle and Gun Shop’ in Tenterden.  On the canal, tickets are also sold on the bank. Green signs indicate R.F.A. waters. At all approaches to our waters, there are signs so that anglers can easily see where they may fish.</w:t>
      </w:r>
    </w:p>
    <w:p w14:paraId="7262AD21"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Competitions - various sections of water are bookable, both by Member and other groups/clubs. For details, contact the Tackle and Gun Shop in Tenterden (Mr. G. Parry) on 01580 764851.</w:t>
      </w:r>
    </w:p>
    <w:p w14:paraId="4E98B922"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rPr>
          <w:rFonts w:ascii="Gill Sans MT" w:hAnsi="Gill Sans MT"/>
          <w:lang w:val="en-US"/>
        </w:rPr>
      </w:pPr>
      <w:r w:rsidRPr="00FD76F6">
        <w:rPr>
          <w:rFonts w:ascii="Gill Sans MT" w:hAnsi="Gill Sans MT"/>
          <w:lang w:val="en-US"/>
        </w:rPr>
        <w:t>Trophies - the ‘Specimen Fish Trophy’ - if you catch a good fish, and details are forwarded to the Secretary (Mr. V. Gould)  he will judge the  entries and whichever is judged the best will be awarded the trophy  to be held until the end of December in that year.</w:t>
      </w:r>
    </w:p>
    <w:p w14:paraId="540327CA"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Waters - The R.F.A. has about 7 miles of fishing on the River Rother and about six miles double - bank fishing on the Royal Military Canal between Iden Lock and Appledore. In total, about 1100 typical ‘swims’.</w:t>
      </w:r>
    </w:p>
    <w:p w14:paraId="181A5371"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RIVER ROTHER: The details below refer to the R.F.A. waters from the downstream end, working up river from each point of access. O. S. Refs. refer to 1:50000 Landranger Series map 199 ‘Eastbourne and Hastings.’</w:t>
      </w:r>
    </w:p>
    <w:p w14:paraId="44FFCE79"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a)</w:t>
      </w:r>
      <w:r w:rsidRPr="00FD76F6">
        <w:rPr>
          <w:rFonts w:ascii="Gill Sans MT" w:hAnsi="Gill Sans MT"/>
          <w:lang w:val="en-US"/>
        </w:rPr>
        <w:tab/>
        <w:t>Blackwall Bridge - O.S. Refs. 885 258 to 873 276. 2300 in total: 1900 yards right hand bank upstrea</w:t>
      </w:r>
      <w:r>
        <w:rPr>
          <w:rFonts w:ascii="Gill Sans MT" w:hAnsi="Gill Sans MT"/>
          <w:lang w:val="en-US"/>
        </w:rPr>
        <w:t xml:space="preserve">m </w:t>
      </w:r>
      <w:proofErr w:type="gramStart"/>
      <w:r>
        <w:rPr>
          <w:rFonts w:ascii="Gill Sans MT" w:hAnsi="Gill Sans MT"/>
          <w:lang w:val="en-US"/>
        </w:rPr>
        <w:t>and also</w:t>
      </w:r>
      <w:proofErr w:type="gramEnd"/>
      <w:r>
        <w:rPr>
          <w:rFonts w:ascii="Gill Sans MT" w:hAnsi="Gill Sans MT"/>
          <w:lang w:val="en-US"/>
        </w:rPr>
        <w:t xml:space="preserve"> about 400 yards down</w:t>
      </w:r>
      <w:r w:rsidRPr="00FD76F6">
        <w:rPr>
          <w:rFonts w:ascii="Gill Sans MT" w:hAnsi="Gill Sans MT"/>
          <w:lang w:val="en-US"/>
        </w:rPr>
        <w:t xml:space="preserve">stream, left hand bank </w:t>
      </w:r>
      <w:r>
        <w:rPr>
          <w:rFonts w:ascii="Gill Sans MT" w:hAnsi="Gill Sans MT"/>
          <w:lang w:val="en-US"/>
        </w:rPr>
        <w:t>(commencing about 300 yards through the first field</w:t>
      </w:r>
      <w:r w:rsidRPr="00FD76F6">
        <w:rPr>
          <w:rFonts w:ascii="Gill Sans MT" w:hAnsi="Gill Sans MT"/>
          <w:lang w:val="en-US"/>
        </w:rPr>
        <w:t>)</w:t>
      </w:r>
      <w:r>
        <w:rPr>
          <w:rFonts w:ascii="Gill Sans MT" w:hAnsi="Gill Sans MT"/>
          <w:lang w:val="en-US"/>
        </w:rPr>
        <w:t>. A</w:t>
      </w:r>
      <w:r w:rsidRPr="00FD76F6">
        <w:rPr>
          <w:rFonts w:ascii="Gill Sans MT" w:hAnsi="Gill Sans MT"/>
          <w:lang w:val="en-US"/>
        </w:rPr>
        <w:t xml:space="preserve">ccess via gates near to Blackwall North pumping station on Peasmarsh - Wittersham road. Broad, open, previously dredged river. </w:t>
      </w:r>
      <w:proofErr w:type="gramStart"/>
      <w:r w:rsidRPr="00FD76F6">
        <w:rPr>
          <w:rFonts w:ascii="Gill Sans MT" w:hAnsi="Gill Sans MT"/>
          <w:lang w:val="en-US"/>
        </w:rPr>
        <w:t>Very popular</w:t>
      </w:r>
      <w:proofErr w:type="gramEnd"/>
      <w:r w:rsidRPr="00FD76F6">
        <w:rPr>
          <w:rFonts w:ascii="Gill Sans MT" w:hAnsi="Gill Sans MT"/>
          <w:lang w:val="en-US"/>
        </w:rPr>
        <w:t>. Parking no problem. There are about 80 swims on the Rother here and, where it joins the Potmans Heath Channel, there are another 40 or so. On the lower reach, ‘Ham Green’, about 25 swims are available.</w:t>
      </w:r>
    </w:p>
    <w:p w14:paraId="24A0C92E"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b)</w:t>
      </w:r>
      <w:r w:rsidRPr="00FD76F6">
        <w:rPr>
          <w:rFonts w:ascii="Gill Sans MT" w:hAnsi="Gill Sans MT"/>
          <w:lang w:val="en-US"/>
        </w:rPr>
        <w:tab/>
        <w:t xml:space="preserve">Newenden - O.S. Refs. 836 272 to 839 274; (on A28 Tenterden - Northiam Road) about 650 yards left hand bank downstream (starting next to J. Bourne’s Yard) from 832 272 to 838 274. </w:t>
      </w:r>
      <w:proofErr w:type="gramStart"/>
      <w:r w:rsidRPr="00FD76F6">
        <w:rPr>
          <w:rFonts w:ascii="Gill Sans MT" w:hAnsi="Gill Sans MT"/>
          <w:lang w:val="en-US"/>
        </w:rPr>
        <w:t>Very limited</w:t>
      </w:r>
      <w:proofErr w:type="gramEnd"/>
      <w:r w:rsidRPr="00FD76F6">
        <w:rPr>
          <w:rFonts w:ascii="Gill Sans MT" w:hAnsi="Gill Sans MT"/>
          <w:lang w:val="en-US"/>
        </w:rPr>
        <w:t xml:space="preserve"> parking in Lossenham Lane by the cricket field or at the far en</w:t>
      </w:r>
      <w:r>
        <w:rPr>
          <w:rFonts w:ascii="Gill Sans MT" w:hAnsi="Gill Sans MT"/>
          <w:lang w:val="en-US"/>
        </w:rPr>
        <w:t xml:space="preserve">d by the brick-built pumphouse (opposite the house called ‘the Forstal’.) </w:t>
      </w:r>
    </w:p>
    <w:p w14:paraId="4752BFA7"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c)</w:t>
      </w:r>
      <w:r w:rsidRPr="00FD76F6">
        <w:rPr>
          <w:rFonts w:ascii="Gill Sans MT" w:hAnsi="Gill Sans MT"/>
          <w:lang w:val="en-US"/>
        </w:rPr>
        <w:tab/>
        <w:t>Bodiam Bridge, downstream (right hand bank, field opposite castle only) and upstream (right hand bank) through to Udiam Bridge from O.S. Ref. 783 254 to 772 243. (About 40 yards excluded; below Castle Inn garden.) Parking can be difficult on the road</w:t>
      </w:r>
      <w:r>
        <w:rPr>
          <w:rFonts w:ascii="Gill Sans MT" w:hAnsi="Gill Sans MT"/>
          <w:lang w:val="en-US"/>
        </w:rPr>
        <w:t>side, there is room for 3-4 cars, but there are two free permits available in the castle car park on production of your card showing RFA permit.</w:t>
      </w:r>
    </w:p>
    <w:p w14:paraId="4C8F509E"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d)</w:t>
      </w:r>
      <w:r w:rsidRPr="00FD76F6">
        <w:rPr>
          <w:rFonts w:ascii="Gill Sans MT" w:hAnsi="Gill Sans MT"/>
          <w:lang w:val="en-US"/>
        </w:rPr>
        <w:tab/>
        <w:t>Udiam Bridge, on A229 Maidstone - Hastings road; downstream left hand bank (meets section as above from Bodiam) and upstream right hand bank from O.S. Ref.771 244 to Salehurst Footbridge 751 238. By now, river is smaller, meanders strongly. Lar</w:t>
      </w:r>
      <w:r>
        <w:rPr>
          <w:rFonts w:ascii="Gill Sans MT" w:hAnsi="Gill Sans MT"/>
          <w:lang w:val="en-US"/>
        </w:rPr>
        <w:t>ge weir here. Difficult parking, though Park Farm campsite allows RFA members (including ODAA) to park there, notify the site manager upon arrival.</w:t>
      </w:r>
    </w:p>
    <w:p w14:paraId="3114AD45"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e)</w:t>
      </w:r>
      <w:r w:rsidRPr="00FD76F6">
        <w:rPr>
          <w:rFonts w:ascii="Gill Sans MT" w:hAnsi="Gill Sans MT"/>
          <w:lang w:val="en-US"/>
        </w:rPr>
        <w:tab/>
        <w:t xml:space="preserve">Salehurst Church and footbridge, O.S. Ref. 751 238. Downstream (left - hand bank; meets water upstream of Udiam) and upstream right - hand bank to Robertsbridge O.S. Ref. 738 241. Access </w:t>
      </w:r>
      <w:proofErr w:type="gramStart"/>
      <w:r w:rsidRPr="00FD76F6">
        <w:rPr>
          <w:rFonts w:ascii="Gill Sans MT" w:hAnsi="Gill Sans MT"/>
          <w:lang w:val="en-US"/>
        </w:rPr>
        <w:t>off of</w:t>
      </w:r>
      <w:proofErr w:type="gramEnd"/>
      <w:r w:rsidRPr="00FD76F6">
        <w:rPr>
          <w:rFonts w:ascii="Gill Sans MT" w:hAnsi="Gill Sans MT"/>
          <w:lang w:val="en-US"/>
        </w:rPr>
        <w:t xml:space="preserve"> Robertsbridge by-pass (A21)both to Salehurst and Robertsbridge.</w:t>
      </w:r>
      <w:r>
        <w:rPr>
          <w:rFonts w:ascii="Gill Sans MT" w:hAnsi="Gill Sans MT"/>
          <w:lang w:val="en-US"/>
        </w:rPr>
        <w:t xml:space="preserve"> </w:t>
      </w:r>
      <w:r w:rsidRPr="00FD76F6">
        <w:rPr>
          <w:rFonts w:ascii="Gill Sans MT" w:hAnsi="Gill Sans MT"/>
          <w:lang w:val="en-US"/>
        </w:rPr>
        <w:t xml:space="preserve">Parking at Salehurst by </w:t>
      </w:r>
      <w:r>
        <w:rPr>
          <w:rFonts w:ascii="Gill Sans MT" w:hAnsi="Gill Sans MT"/>
          <w:lang w:val="en-US"/>
        </w:rPr>
        <w:t xml:space="preserve">the </w:t>
      </w:r>
      <w:r w:rsidRPr="00FD76F6">
        <w:rPr>
          <w:rFonts w:ascii="Gill Sans MT" w:hAnsi="Gill Sans MT"/>
          <w:lang w:val="en-US"/>
        </w:rPr>
        <w:t xml:space="preserve">church, but </w:t>
      </w:r>
      <w:r>
        <w:rPr>
          <w:rFonts w:ascii="Gill Sans MT" w:hAnsi="Gill Sans MT"/>
          <w:lang w:val="en-US"/>
        </w:rPr>
        <w:t xml:space="preserve">it </w:t>
      </w:r>
      <w:r w:rsidRPr="00FD76F6">
        <w:rPr>
          <w:rFonts w:ascii="Gill Sans MT" w:hAnsi="Gill Sans MT"/>
          <w:lang w:val="en-US"/>
        </w:rPr>
        <w:t xml:space="preserve">can be difficult. ‘Small river fishing.’ Small weir at footbridge. </w:t>
      </w:r>
    </w:p>
    <w:p w14:paraId="0147EAD0"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f)</w:t>
      </w:r>
      <w:r w:rsidRPr="00FD76F6">
        <w:rPr>
          <w:rFonts w:ascii="Gill Sans MT" w:hAnsi="Gill Sans MT"/>
          <w:lang w:val="en-US"/>
        </w:rPr>
        <w:tab/>
        <w:t>Robertsbridge O.S. Ref. 738 241 - meets water upstream of Salehurst. Left - hand bank downstream. Parking no problem. Altogether, about 6000 yards of river down to Bodiam.</w:t>
      </w:r>
    </w:p>
    <w:p w14:paraId="3F07F0A0" w14:textId="4D0D00E4"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 xml:space="preserve">ROYAL MILITARY CANAL: Both banks from Appledore Dam (O.S. Sheet 189 Ashford &amp; Romney Marsh Area) Ref. 953 285 to Iden Lock (confluence with River Rother) 936 245. Approx. 3 miles both banks. Parking &amp; access from lay - byes; access only (no parking) to ‘field’ bank from Appledore Dam farm &amp; Stone </w:t>
      </w:r>
      <w:r w:rsidR="007D557B" w:rsidRPr="00FD76F6">
        <w:rPr>
          <w:rFonts w:ascii="Gill Sans MT" w:hAnsi="Gill Sans MT"/>
          <w:lang w:val="en-US"/>
        </w:rPr>
        <w:t>Bridge &amp;</w:t>
      </w:r>
      <w:r w:rsidRPr="00FD76F6">
        <w:rPr>
          <w:rFonts w:ascii="Gill Sans MT" w:hAnsi="Gill Sans MT"/>
          <w:lang w:val="en-US"/>
        </w:rPr>
        <w:t xml:space="preserve"> Iden Lock.  25 yards wide, 3 - 6 feet deep. Hard in winter when levels are dropped </w:t>
      </w:r>
      <w:proofErr w:type="gramStart"/>
      <w:r w:rsidRPr="00FD76F6">
        <w:rPr>
          <w:rFonts w:ascii="Gill Sans MT" w:hAnsi="Gill Sans MT"/>
          <w:lang w:val="en-US"/>
        </w:rPr>
        <w:t>very low</w:t>
      </w:r>
      <w:proofErr w:type="gramEnd"/>
      <w:r w:rsidRPr="00FD76F6">
        <w:rPr>
          <w:rFonts w:ascii="Gill Sans MT" w:hAnsi="Gill Sans MT"/>
          <w:lang w:val="en-US"/>
        </w:rPr>
        <w:t xml:space="preserve"> for flood defence reasons.</w:t>
      </w:r>
    </w:p>
    <w:p w14:paraId="2EA6F368"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River Rother Fishing - Robertsbridge to Bodiam: about three miles of small stream fishing: narrow, fast flowing, some deeper pools. Some dense weed beds. EA survey work shows presence of species including Sea</w:t>
      </w:r>
      <w:r>
        <w:rPr>
          <w:rFonts w:ascii="Gill Sans MT" w:hAnsi="Gill Sans MT"/>
          <w:lang w:val="en-US"/>
        </w:rPr>
        <w:t xml:space="preserve"> </w:t>
      </w:r>
      <w:r w:rsidRPr="00FD76F6">
        <w:rPr>
          <w:rFonts w:ascii="Gill Sans MT" w:hAnsi="Gill Sans MT"/>
          <w:lang w:val="en-US"/>
        </w:rPr>
        <w:t>Trout (recorded to double figures), Brown Trout, Dace, Chub, Gudgeon, Roach, Minnow, Eel, Perch, Pike. Banks can be quite dense in summer so ideally suited to roving fishing.</w:t>
      </w:r>
    </w:p>
    <w:p w14:paraId="55D4B472"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 xml:space="preserve">Bodiam to Newenden: the water becomes wider and opens out within a flood defence channel. The above species are found, though with more Roach than Chub / Dace, now </w:t>
      </w:r>
      <w:proofErr w:type="gramStart"/>
      <w:r w:rsidRPr="00FD76F6">
        <w:rPr>
          <w:rFonts w:ascii="Gill Sans MT" w:hAnsi="Gill Sans MT"/>
          <w:lang w:val="en-US"/>
        </w:rPr>
        <w:t>and also</w:t>
      </w:r>
      <w:proofErr w:type="gramEnd"/>
      <w:r w:rsidRPr="00FD76F6">
        <w:rPr>
          <w:rFonts w:ascii="Gill Sans MT" w:hAnsi="Gill Sans MT"/>
          <w:lang w:val="en-US"/>
        </w:rPr>
        <w:t xml:space="preserve"> some Bream and occasional Tench. Not so many trees: the river has been heavily modified. A good water for pike. Weed can be quite dense upstream.</w:t>
      </w:r>
    </w:p>
    <w:p w14:paraId="5C1B672F" w14:textId="77777777"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Blackwall Bridge: the river is now wide and deep, almost like a Fenland river. Day tickets available, and over 100 swims available up to and including Potman’s Heath Channel (shallower, more lilies.) An excellent fishery.</w:t>
      </w:r>
    </w:p>
    <w:p w14:paraId="225253E3" w14:textId="0E519C63" w:rsidR="002125EB" w:rsidRPr="00FD76F6" w:rsidRDefault="002125EB" w:rsidP="0021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line="240" w:lineRule="exact"/>
        <w:rPr>
          <w:rFonts w:ascii="Gill Sans MT" w:hAnsi="Gill Sans MT"/>
          <w:lang w:val="en-US"/>
        </w:rPr>
      </w:pPr>
      <w:r w:rsidRPr="00FD76F6">
        <w:rPr>
          <w:rFonts w:ascii="Gill Sans MT" w:hAnsi="Gill Sans MT"/>
          <w:lang w:val="en-US"/>
        </w:rPr>
        <w:t xml:space="preserve">Royal Military Canal, Iden Lock to Appledore Dam. Most popular at Iden Lock. Excellent winter pike fishing. Weedy in summer, worth using a weed cutter before fishing. Accessible most easily from the bends in the canal on the </w:t>
      </w:r>
      <w:r w:rsidRPr="00FD76F6">
        <w:rPr>
          <w:rFonts w:ascii="Gill Sans MT" w:hAnsi="Gill Sans MT"/>
          <w:lang w:val="en-US"/>
        </w:rPr>
        <w:t>roadside</w:t>
      </w:r>
      <w:r w:rsidRPr="00FD76F6">
        <w:rPr>
          <w:rFonts w:ascii="Gill Sans MT" w:hAnsi="Gill Sans MT"/>
          <w:lang w:val="en-US"/>
        </w:rPr>
        <w:t>. All typical coarse fish present. In winter, levels are dropped quite a lot.</w:t>
      </w:r>
    </w:p>
    <w:p w14:paraId="4B68EED3" w14:textId="77777777" w:rsidR="002125EB" w:rsidRPr="00FD76F6" w:rsidRDefault="002125EB" w:rsidP="002125EB">
      <w:pPr>
        <w:spacing w:before="100" w:beforeAutospacing="1" w:line="240" w:lineRule="exact"/>
        <w:jc w:val="center"/>
        <w:rPr>
          <w:rFonts w:ascii="Gill Sans MT" w:eastAsia="Times New Roman" w:hAnsi="Gill Sans MT"/>
          <w:b/>
          <w:color w:val="000000"/>
          <w:u w:val="single"/>
        </w:rPr>
      </w:pPr>
      <w:r w:rsidRPr="00FD76F6">
        <w:rPr>
          <w:rFonts w:ascii="Gill Sans MT" w:eastAsia="Times New Roman" w:hAnsi="Gill Sans MT"/>
          <w:b/>
          <w:color w:val="000000"/>
          <w:u w:val="single"/>
        </w:rPr>
        <w:t xml:space="preserve">Additional </w:t>
      </w:r>
      <w:r>
        <w:rPr>
          <w:rFonts w:ascii="Gill Sans MT" w:eastAsia="Times New Roman" w:hAnsi="Gill Sans MT"/>
          <w:b/>
          <w:color w:val="000000"/>
          <w:u w:val="single"/>
        </w:rPr>
        <w:t xml:space="preserve">RFA </w:t>
      </w:r>
      <w:r w:rsidRPr="00FD76F6">
        <w:rPr>
          <w:rFonts w:ascii="Gill Sans MT" w:eastAsia="Times New Roman" w:hAnsi="Gill Sans MT"/>
          <w:b/>
          <w:color w:val="000000"/>
          <w:u w:val="single"/>
        </w:rPr>
        <w:t>R</w:t>
      </w:r>
      <w:r>
        <w:rPr>
          <w:rFonts w:ascii="Gill Sans MT" w:eastAsia="Times New Roman" w:hAnsi="Gill Sans MT"/>
          <w:b/>
          <w:color w:val="000000"/>
          <w:u w:val="single"/>
        </w:rPr>
        <w:t>ules</w:t>
      </w:r>
    </w:p>
    <w:p w14:paraId="139EF9CF"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1)</w:t>
      </w:r>
      <w:r>
        <w:rPr>
          <w:rFonts w:ascii="Gill Sans MT" w:eastAsia="Times New Roman" w:hAnsi="Gill Sans MT"/>
          <w:color w:val="000000"/>
        </w:rPr>
        <w:tab/>
        <w:t>Maximum two rods.</w:t>
      </w:r>
    </w:p>
    <w:p w14:paraId="54E235EB"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2)</w:t>
      </w:r>
      <w:r>
        <w:rPr>
          <w:rFonts w:ascii="Gill Sans MT" w:eastAsia="Times New Roman" w:hAnsi="Gill Sans MT"/>
          <w:color w:val="000000"/>
        </w:rPr>
        <w:tab/>
        <w:t>No livebaiting.</w:t>
      </w:r>
    </w:p>
    <w:p w14:paraId="053B494C" w14:textId="77777777" w:rsidR="002125EB" w:rsidRPr="00FD76F6"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3)</w:t>
      </w:r>
      <w:r>
        <w:rPr>
          <w:rFonts w:ascii="Gill Sans MT" w:eastAsia="Times New Roman" w:hAnsi="Gill Sans MT"/>
          <w:color w:val="000000"/>
        </w:rPr>
        <w:tab/>
      </w:r>
      <w:r w:rsidRPr="00FD76F6">
        <w:rPr>
          <w:rFonts w:ascii="Gill Sans MT" w:eastAsia="Times New Roman" w:hAnsi="Gill Sans MT"/>
          <w:color w:val="000000"/>
        </w:rPr>
        <w:t>No night fishing</w:t>
      </w:r>
    </w:p>
    <w:p w14:paraId="4E77A2AE"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4</w:t>
      </w:r>
      <w:r w:rsidRPr="00FD76F6">
        <w:rPr>
          <w:rFonts w:ascii="Gill Sans MT" w:eastAsia="Times New Roman" w:hAnsi="Gill Sans MT"/>
          <w:color w:val="000000"/>
        </w:rPr>
        <w:t>)</w:t>
      </w:r>
      <w:r w:rsidRPr="00FD76F6">
        <w:rPr>
          <w:rFonts w:ascii="Gill Sans MT" w:eastAsia="Times New Roman" w:hAnsi="Gill Sans MT"/>
          <w:color w:val="000000"/>
        </w:rPr>
        <w:tab/>
        <w:t xml:space="preserve">The ‘Country Code’ </w:t>
      </w:r>
      <w:proofErr w:type="gramStart"/>
      <w:r w:rsidRPr="00FD76F6">
        <w:rPr>
          <w:rFonts w:ascii="Gill Sans MT" w:eastAsia="Times New Roman" w:hAnsi="Gill Sans MT"/>
          <w:color w:val="000000"/>
        </w:rPr>
        <w:t>must be observed at all times</w:t>
      </w:r>
      <w:proofErr w:type="gramEnd"/>
      <w:r w:rsidRPr="00FD76F6">
        <w:rPr>
          <w:rFonts w:ascii="Gill Sans MT" w:eastAsia="Times New Roman" w:hAnsi="Gill Sans MT"/>
          <w:color w:val="000000"/>
        </w:rPr>
        <w:t xml:space="preserve">, and in particular: </w:t>
      </w:r>
    </w:p>
    <w:p w14:paraId="5EA8BE48" w14:textId="0CA655B4"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a)</w:t>
      </w:r>
      <w:r>
        <w:rPr>
          <w:rFonts w:ascii="Gill Sans MT" w:eastAsia="Times New Roman" w:hAnsi="Gill Sans MT"/>
          <w:color w:val="000000"/>
        </w:rPr>
        <w:tab/>
      </w:r>
      <w:r w:rsidRPr="00FD76F6">
        <w:rPr>
          <w:rFonts w:ascii="Gill Sans MT" w:eastAsia="Times New Roman" w:hAnsi="Gill Sans MT"/>
          <w:color w:val="000000"/>
        </w:rPr>
        <w:t xml:space="preserve">No gates to be </w:t>
      </w:r>
      <w:r>
        <w:rPr>
          <w:rFonts w:ascii="Gill Sans MT" w:eastAsia="Times New Roman" w:hAnsi="Gill Sans MT"/>
          <w:color w:val="000000"/>
        </w:rPr>
        <w:t xml:space="preserve">left </w:t>
      </w:r>
      <w:r w:rsidRPr="00FD76F6">
        <w:rPr>
          <w:rFonts w:ascii="Gill Sans MT" w:eastAsia="Times New Roman" w:hAnsi="Gill Sans MT"/>
          <w:color w:val="000000"/>
        </w:rPr>
        <w:t xml:space="preserve">open or </w:t>
      </w:r>
      <w:r w:rsidR="007D557B" w:rsidRPr="00FD76F6">
        <w:rPr>
          <w:rFonts w:ascii="Gill Sans MT" w:eastAsia="Times New Roman" w:hAnsi="Gill Sans MT"/>
          <w:color w:val="000000"/>
        </w:rPr>
        <w:t>unfastened.</w:t>
      </w:r>
      <w:r w:rsidRPr="00FD76F6">
        <w:rPr>
          <w:rFonts w:ascii="Gill Sans MT" w:eastAsia="Times New Roman" w:hAnsi="Gill Sans MT"/>
          <w:color w:val="000000"/>
        </w:rPr>
        <w:t xml:space="preserve">  </w:t>
      </w:r>
    </w:p>
    <w:p w14:paraId="0A98BE87"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b)</w:t>
      </w:r>
      <w:r>
        <w:rPr>
          <w:rFonts w:ascii="Gill Sans MT" w:eastAsia="Times New Roman" w:hAnsi="Gill Sans MT"/>
          <w:color w:val="000000"/>
        </w:rPr>
        <w:tab/>
      </w:r>
      <w:r w:rsidRPr="00FD76F6">
        <w:rPr>
          <w:rFonts w:ascii="Gill Sans MT" w:eastAsia="Times New Roman" w:hAnsi="Gill Sans MT"/>
          <w:color w:val="000000"/>
        </w:rPr>
        <w:t xml:space="preserve">Livestock not to be harassed or otherwise interfered with; </w:t>
      </w:r>
      <w:r>
        <w:rPr>
          <w:rFonts w:ascii="Gill Sans MT" w:eastAsia="Times New Roman" w:hAnsi="Gill Sans MT"/>
          <w:color w:val="000000"/>
        </w:rPr>
        <w:tab/>
      </w:r>
    </w:p>
    <w:p w14:paraId="20D209E0"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c)</w:t>
      </w:r>
      <w:r>
        <w:rPr>
          <w:rFonts w:ascii="Gill Sans MT" w:eastAsia="Times New Roman" w:hAnsi="Gill Sans MT"/>
          <w:color w:val="000000"/>
        </w:rPr>
        <w:tab/>
        <w:t xml:space="preserve">No bait to </w:t>
      </w:r>
      <w:r w:rsidRPr="00FD76F6">
        <w:rPr>
          <w:rFonts w:ascii="Gill Sans MT" w:eastAsia="Times New Roman" w:hAnsi="Gill Sans MT"/>
          <w:color w:val="000000"/>
        </w:rPr>
        <w:t xml:space="preserve">be dug for in adjoining fields or banks; </w:t>
      </w:r>
    </w:p>
    <w:p w14:paraId="34D19F22"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d)</w:t>
      </w:r>
      <w:r>
        <w:rPr>
          <w:rFonts w:ascii="Gill Sans MT" w:eastAsia="Times New Roman" w:hAnsi="Gill Sans MT"/>
          <w:color w:val="000000"/>
        </w:rPr>
        <w:tab/>
      </w:r>
      <w:r w:rsidRPr="00FD76F6">
        <w:rPr>
          <w:rFonts w:ascii="Gill Sans MT" w:eastAsia="Times New Roman" w:hAnsi="Gill Sans MT"/>
          <w:color w:val="000000"/>
        </w:rPr>
        <w:t xml:space="preserve">No damage to be caused to any </w:t>
      </w:r>
      <w:r>
        <w:rPr>
          <w:rFonts w:ascii="Gill Sans MT" w:eastAsia="Times New Roman" w:hAnsi="Gill Sans MT"/>
          <w:color w:val="000000"/>
        </w:rPr>
        <w:t xml:space="preserve">fence, hedge, </w:t>
      </w:r>
      <w:r w:rsidRPr="00FD76F6">
        <w:rPr>
          <w:rFonts w:ascii="Gill Sans MT" w:eastAsia="Times New Roman" w:hAnsi="Gill Sans MT"/>
          <w:color w:val="000000"/>
        </w:rPr>
        <w:t xml:space="preserve">noticeboard, bank or other </w:t>
      </w:r>
      <w:r>
        <w:rPr>
          <w:rFonts w:ascii="Gill Sans MT" w:eastAsia="Times New Roman" w:hAnsi="Gill Sans MT"/>
          <w:color w:val="000000"/>
        </w:rPr>
        <w:tab/>
      </w:r>
      <w:r>
        <w:rPr>
          <w:rFonts w:ascii="Gill Sans MT" w:eastAsia="Times New Roman" w:hAnsi="Gill Sans MT"/>
          <w:color w:val="000000"/>
        </w:rPr>
        <w:tab/>
      </w:r>
      <w:r w:rsidRPr="00FD76F6">
        <w:rPr>
          <w:rFonts w:ascii="Gill Sans MT" w:eastAsia="Times New Roman" w:hAnsi="Gill Sans MT"/>
          <w:color w:val="000000"/>
        </w:rPr>
        <w:t xml:space="preserve">structure; </w:t>
      </w:r>
    </w:p>
    <w:p w14:paraId="68D29D23"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e)</w:t>
      </w:r>
      <w:r>
        <w:rPr>
          <w:rFonts w:ascii="Gill Sans MT" w:eastAsia="Times New Roman" w:hAnsi="Gill Sans MT"/>
          <w:color w:val="000000"/>
        </w:rPr>
        <w:tab/>
      </w:r>
      <w:r w:rsidRPr="00FD76F6">
        <w:rPr>
          <w:rFonts w:ascii="Gill Sans MT" w:eastAsia="Times New Roman" w:hAnsi="Gill Sans MT"/>
          <w:color w:val="000000"/>
        </w:rPr>
        <w:t xml:space="preserve">No fire to be lit; </w:t>
      </w:r>
    </w:p>
    <w:p w14:paraId="72E333FC"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f)</w:t>
      </w:r>
      <w:r>
        <w:rPr>
          <w:rFonts w:ascii="Gill Sans MT" w:eastAsia="Times New Roman" w:hAnsi="Gill Sans MT"/>
          <w:color w:val="000000"/>
        </w:rPr>
        <w:tab/>
      </w:r>
      <w:r w:rsidRPr="00FD76F6">
        <w:rPr>
          <w:rFonts w:ascii="Gill Sans MT" w:eastAsia="Times New Roman" w:hAnsi="Gill Sans MT"/>
          <w:color w:val="000000"/>
        </w:rPr>
        <w:t xml:space="preserve">No dog to be </w:t>
      </w:r>
      <w:r>
        <w:rPr>
          <w:rFonts w:ascii="Gill Sans MT" w:eastAsia="Times New Roman" w:hAnsi="Gill Sans MT"/>
          <w:color w:val="000000"/>
        </w:rPr>
        <w:tab/>
        <w:t xml:space="preserve">brought onto RFA </w:t>
      </w:r>
      <w:r w:rsidRPr="00FD76F6">
        <w:rPr>
          <w:rFonts w:ascii="Gill Sans MT" w:eastAsia="Times New Roman" w:hAnsi="Gill Sans MT"/>
          <w:color w:val="000000"/>
        </w:rPr>
        <w:t xml:space="preserve">waters and properties;  </w:t>
      </w:r>
    </w:p>
    <w:p w14:paraId="114E3672"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g)</w:t>
      </w:r>
      <w:r>
        <w:rPr>
          <w:rFonts w:ascii="Gill Sans MT" w:eastAsia="Times New Roman" w:hAnsi="Gill Sans MT"/>
          <w:color w:val="000000"/>
        </w:rPr>
        <w:tab/>
      </w:r>
      <w:r w:rsidRPr="00FD76F6">
        <w:rPr>
          <w:rFonts w:ascii="Gill Sans MT" w:eastAsia="Times New Roman" w:hAnsi="Gill Sans MT"/>
          <w:color w:val="000000"/>
        </w:rPr>
        <w:t xml:space="preserve">No firearm, </w:t>
      </w:r>
      <w:proofErr w:type="gramStart"/>
      <w:r w:rsidRPr="00FD76F6">
        <w:rPr>
          <w:rFonts w:ascii="Gill Sans MT" w:eastAsia="Times New Roman" w:hAnsi="Gill Sans MT"/>
          <w:color w:val="000000"/>
        </w:rPr>
        <w:t>trap</w:t>
      </w:r>
      <w:proofErr w:type="gramEnd"/>
      <w:r w:rsidRPr="00FD76F6">
        <w:rPr>
          <w:rFonts w:ascii="Gill Sans MT" w:eastAsia="Times New Roman" w:hAnsi="Gill Sans MT"/>
          <w:color w:val="000000"/>
        </w:rPr>
        <w:t xml:space="preserve"> or other snare to be </w:t>
      </w:r>
      <w:r>
        <w:rPr>
          <w:rFonts w:ascii="Gill Sans MT" w:eastAsia="Times New Roman" w:hAnsi="Gill Sans MT"/>
          <w:color w:val="000000"/>
        </w:rPr>
        <w:t xml:space="preserve">carried or used;  </w:t>
      </w:r>
    </w:p>
    <w:p w14:paraId="008B7C79"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h)</w:t>
      </w:r>
      <w:r>
        <w:rPr>
          <w:rFonts w:ascii="Gill Sans MT" w:eastAsia="Times New Roman" w:hAnsi="Gill Sans MT"/>
          <w:color w:val="000000"/>
        </w:rPr>
        <w:tab/>
        <w:t xml:space="preserve">No game to </w:t>
      </w:r>
      <w:r w:rsidRPr="00FD76F6">
        <w:rPr>
          <w:rFonts w:ascii="Gill Sans MT" w:eastAsia="Times New Roman" w:hAnsi="Gill Sans MT"/>
          <w:color w:val="000000"/>
        </w:rPr>
        <w:t xml:space="preserve">be interfered with or otherwise damaged;  </w:t>
      </w:r>
    </w:p>
    <w:p w14:paraId="0232E542"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i)</w:t>
      </w:r>
      <w:r>
        <w:rPr>
          <w:rFonts w:ascii="Gill Sans MT" w:eastAsia="Times New Roman" w:hAnsi="Gill Sans MT"/>
          <w:color w:val="000000"/>
        </w:rPr>
        <w:tab/>
      </w:r>
      <w:r w:rsidRPr="00FD76F6">
        <w:rPr>
          <w:rFonts w:ascii="Gill Sans MT" w:eastAsia="Times New Roman" w:hAnsi="Gill Sans MT"/>
          <w:color w:val="000000"/>
        </w:rPr>
        <w:t>No tent, camp, ‘biv</w:t>
      </w:r>
      <w:r>
        <w:rPr>
          <w:rFonts w:ascii="Gill Sans MT" w:eastAsia="Times New Roman" w:hAnsi="Gill Sans MT"/>
          <w:color w:val="000000"/>
        </w:rPr>
        <w:t xml:space="preserve">vy’ or similar structure to be </w:t>
      </w:r>
      <w:r w:rsidRPr="00FD76F6">
        <w:rPr>
          <w:rFonts w:ascii="Gill Sans MT" w:eastAsia="Times New Roman" w:hAnsi="Gill Sans MT"/>
          <w:color w:val="000000"/>
        </w:rPr>
        <w:t xml:space="preserve">pitched; </w:t>
      </w:r>
    </w:p>
    <w:p w14:paraId="7591CA66"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j)</w:t>
      </w:r>
      <w:r>
        <w:rPr>
          <w:rFonts w:ascii="Gill Sans MT" w:eastAsia="Times New Roman" w:hAnsi="Gill Sans MT"/>
          <w:color w:val="000000"/>
        </w:rPr>
        <w:tab/>
      </w:r>
      <w:r w:rsidRPr="00FD76F6">
        <w:rPr>
          <w:rFonts w:ascii="Gill Sans MT" w:eastAsia="Times New Roman" w:hAnsi="Gill Sans MT"/>
          <w:color w:val="000000"/>
        </w:rPr>
        <w:t xml:space="preserve">No vehicle to be parked on or driven onto any bank or </w:t>
      </w:r>
      <w:r>
        <w:rPr>
          <w:rFonts w:ascii="Gill Sans MT" w:eastAsia="Times New Roman" w:hAnsi="Gill Sans MT"/>
          <w:color w:val="000000"/>
        </w:rPr>
        <w:t xml:space="preserve">adjoining field, or in </w:t>
      </w:r>
      <w:r>
        <w:rPr>
          <w:rFonts w:ascii="Gill Sans MT" w:eastAsia="Times New Roman" w:hAnsi="Gill Sans MT"/>
          <w:color w:val="000000"/>
        </w:rPr>
        <w:tab/>
      </w:r>
      <w:r>
        <w:rPr>
          <w:rFonts w:ascii="Gill Sans MT" w:eastAsia="Times New Roman" w:hAnsi="Gill Sans MT"/>
          <w:color w:val="000000"/>
        </w:rPr>
        <w:tab/>
        <w:t xml:space="preserve">any way </w:t>
      </w:r>
      <w:r w:rsidRPr="00FD76F6">
        <w:rPr>
          <w:rFonts w:ascii="Gill Sans MT" w:eastAsia="Times New Roman" w:hAnsi="Gill Sans MT"/>
          <w:color w:val="000000"/>
        </w:rPr>
        <w:t xml:space="preserve">which might cause an obstruction;  </w:t>
      </w:r>
    </w:p>
    <w:p w14:paraId="750EA3F2"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k)</w:t>
      </w:r>
      <w:r>
        <w:rPr>
          <w:rFonts w:ascii="Gill Sans MT" w:eastAsia="Times New Roman" w:hAnsi="Gill Sans MT"/>
          <w:color w:val="000000"/>
        </w:rPr>
        <w:tab/>
      </w:r>
      <w:r w:rsidRPr="00FD76F6">
        <w:rPr>
          <w:rFonts w:ascii="Gill Sans MT" w:eastAsia="Times New Roman" w:hAnsi="Gill Sans MT"/>
          <w:color w:val="000000"/>
        </w:rPr>
        <w:t xml:space="preserve">No litter or rubbish to be </w:t>
      </w:r>
      <w:r>
        <w:rPr>
          <w:rFonts w:ascii="Gill Sans MT" w:eastAsia="Times New Roman" w:hAnsi="Gill Sans MT"/>
          <w:color w:val="000000"/>
        </w:rPr>
        <w:t xml:space="preserve">left;  </w:t>
      </w:r>
    </w:p>
    <w:p w14:paraId="4DB47A5E"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l)</w:t>
      </w:r>
      <w:r>
        <w:rPr>
          <w:rFonts w:ascii="Gill Sans MT" w:eastAsia="Times New Roman" w:hAnsi="Gill Sans MT"/>
          <w:color w:val="000000"/>
        </w:rPr>
        <w:tab/>
        <w:t xml:space="preserve">No radio, tape recorder </w:t>
      </w:r>
      <w:r w:rsidRPr="00FD76F6">
        <w:rPr>
          <w:rFonts w:ascii="Gill Sans MT" w:eastAsia="Times New Roman" w:hAnsi="Gill Sans MT"/>
          <w:color w:val="000000"/>
        </w:rPr>
        <w:t>or other similar noisy appliance</w:t>
      </w:r>
      <w:r>
        <w:rPr>
          <w:rFonts w:ascii="Gill Sans MT" w:eastAsia="Times New Roman" w:hAnsi="Gill Sans MT"/>
          <w:color w:val="000000"/>
        </w:rPr>
        <w:t xml:space="preserve"> to be used; </w:t>
      </w:r>
    </w:p>
    <w:p w14:paraId="1FC740F1"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m)</w:t>
      </w:r>
      <w:r>
        <w:rPr>
          <w:rFonts w:ascii="Gill Sans MT" w:eastAsia="Times New Roman" w:hAnsi="Gill Sans MT"/>
          <w:color w:val="000000"/>
        </w:rPr>
        <w:tab/>
        <w:t xml:space="preserve">No gaff to be used. </w:t>
      </w:r>
    </w:p>
    <w:p w14:paraId="3A131A65"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n)</w:t>
      </w:r>
      <w:r>
        <w:rPr>
          <w:rFonts w:ascii="Gill Sans MT" w:eastAsia="Times New Roman" w:hAnsi="Gill Sans MT"/>
          <w:color w:val="000000"/>
        </w:rPr>
        <w:tab/>
        <w:t>The EA Close Season</w:t>
      </w:r>
      <w:r w:rsidRPr="00FD76F6">
        <w:rPr>
          <w:rFonts w:ascii="Gill Sans MT" w:eastAsia="Times New Roman" w:hAnsi="Gill Sans MT"/>
          <w:color w:val="000000"/>
        </w:rPr>
        <w:t xml:space="preserve"> </w:t>
      </w:r>
      <w:r>
        <w:rPr>
          <w:rFonts w:ascii="Gill Sans MT" w:eastAsia="Times New Roman" w:hAnsi="Gill Sans MT"/>
          <w:color w:val="000000"/>
        </w:rPr>
        <w:t xml:space="preserve">applies to all RFA waters. </w:t>
      </w:r>
    </w:p>
    <w:p w14:paraId="09E85B0D" w14:textId="77777777" w:rsidR="002125EB" w:rsidRDefault="002125EB" w:rsidP="002125EB">
      <w:pPr>
        <w:spacing w:line="240" w:lineRule="exact"/>
        <w:rPr>
          <w:rFonts w:ascii="Gill Sans MT" w:eastAsia="Times New Roman" w:hAnsi="Gill Sans MT"/>
          <w:color w:val="000000"/>
        </w:rPr>
      </w:pPr>
      <w:r>
        <w:rPr>
          <w:rFonts w:ascii="Gill Sans MT" w:eastAsia="Times New Roman" w:hAnsi="Gill Sans MT"/>
          <w:color w:val="000000"/>
        </w:rPr>
        <w:tab/>
        <w:t>o)</w:t>
      </w:r>
      <w:r>
        <w:rPr>
          <w:rFonts w:ascii="Gill Sans MT" w:eastAsia="Times New Roman" w:hAnsi="Gill Sans MT"/>
          <w:color w:val="000000"/>
        </w:rPr>
        <w:tab/>
        <w:t xml:space="preserve">No commitment of any act </w:t>
      </w:r>
      <w:r w:rsidRPr="00FD76F6">
        <w:rPr>
          <w:rFonts w:ascii="Gill Sans MT" w:eastAsia="Times New Roman" w:hAnsi="Gill Sans MT"/>
          <w:color w:val="000000"/>
        </w:rPr>
        <w:t xml:space="preserve">which might in any way prejudice anyrights held </w:t>
      </w:r>
      <w:r>
        <w:rPr>
          <w:rFonts w:ascii="Gill Sans MT" w:eastAsia="Times New Roman" w:hAnsi="Gill Sans MT"/>
          <w:color w:val="000000"/>
        </w:rPr>
        <w:tab/>
      </w:r>
      <w:r>
        <w:rPr>
          <w:rFonts w:ascii="Gill Sans MT" w:eastAsia="Times New Roman" w:hAnsi="Gill Sans MT"/>
          <w:color w:val="000000"/>
        </w:rPr>
        <w:tab/>
      </w:r>
      <w:r w:rsidRPr="00FD76F6">
        <w:rPr>
          <w:rFonts w:ascii="Gill Sans MT" w:eastAsia="Times New Roman" w:hAnsi="Gill Sans MT"/>
          <w:color w:val="000000"/>
        </w:rPr>
        <w:t xml:space="preserve">by the RFA, or which might bring </w:t>
      </w:r>
      <w:r>
        <w:rPr>
          <w:rFonts w:ascii="Gill Sans MT" w:eastAsia="Times New Roman" w:hAnsi="Gill Sans MT"/>
          <w:color w:val="000000"/>
        </w:rPr>
        <w:t xml:space="preserve">disrepute </w:t>
      </w:r>
      <w:r w:rsidRPr="00FD76F6">
        <w:rPr>
          <w:rFonts w:ascii="Gill Sans MT" w:eastAsia="Times New Roman" w:hAnsi="Gill Sans MT"/>
          <w:color w:val="000000"/>
        </w:rPr>
        <w:t>upon the RFA.</w:t>
      </w:r>
    </w:p>
    <w:p w14:paraId="692A176E" w14:textId="6E1A5A8F" w:rsidR="002125EB" w:rsidRDefault="002125EB"/>
    <w:p w14:paraId="0410FEF6" w14:textId="1B11E322" w:rsidR="002125EB" w:rsidRDefault="002125EB"/>
    <w:p w14:paraId="184358EF" w14:textId="6AB78A89" w:rsidR="002125EB" w:rsidRDefault="002125EB"/>
    <w:p w14:paraId="66A39CAB" w14:textId="77777777" w:rsidR="002125EB" w:rsidRPr="00FD76F6" w:rsidRDefault="002125EB" w:rsidP="002125EB">
      <w:pPr>
        <w:pStyle w:val="Default"/>
        <w:ind w:left="720" w:hanging="720"/>
        <w:jc w:val="center"/>
        <w:rPr>
          <w:rFonts w:ascii="Gill Sans MT" w:hAnsi="Gill Sans MT"/>
          <w:b/>
          <w:bCs/>
          <w:u w:val="single"/>
        </w:rPr>
      </w:pPr>
      <w:r w:rsidRPr="00FD76F6">
        <w:rPr>
          <w:rFonts w:ascii="Gill Sans MT" w:hAnsi="Gill Sans MT"/>
          <w:b/>
          <w:bCs/>
          <w:u w:val="single"/>
        </w:rPr>
        <w:t>Penshurst AS Rules</w:t>
      </w:r>
    </w:p>
    <w:p w14:paraId="2DBE3C84" w14:textId="77777777" w:rsidR="002125EB" w:rsidRPr="00FD76F6" w:rsidRDefault="002125EB" w:rsidP="002125EB">
      <w:pPr>
        <w:pStyle w:val="Default"/>
        <w:ind w:left="720" w:hanging="720"/>
        <w:rPr>
          <w:rFonts w:ascii="Gill Sans MT" w:hAnsi="Gill Sans MT"/>
        </w:rPr>
      </w:pPr>
      <w:r w:rsidRPr="00FD76F6">
        <w:rPr>
          <w:rFonts w:ascii="Gill Sans MT" w:hAnsi="Gill Sans MT"/>
        </w:rPr>
        <w:t>1)</w:t>
      </w:r>
      <w:r w:rsidRPr="00FD76F6">
        <w:rPr>
          <w:rFonts w:ascii="Gill Sans MT" w:hAnsi="Gill Sans MT"/>
        </w:rPr>
        <w:tab/>
        <w:t>If you are requested to vacate any area to allow a Penshurst Estate shooting party, you must immediately do so.</w:t>
      </w:r>
    </w:p>
    <w:p w14:paraId="7624591C" w14:textId="77777777" w:rsidR="002125EB" w:rsidRPr="00FD76F6" w:rsidRDefault="002125EB" w:rsidP="002125EB">
      <w:pPr>
        <w:pStyle w:val="Default"/>
        <w:ind w:left="720" w:hanging="720"/>
        <w:rPr>
          <w:rFonts w:ascii="Gill Sans MT" w:hAnsi="Gill Sans MT"/>
        </w:rPr>
      </w:pPr>
      <w:r w:rsidRPr="00FD76F6">
        <w:rPr>
          <w:rFonts w:ascii="Gill Sans MT" w:hAnsi="Gill Sans MT"/>
        </w:rPr>
        <w:t>2)</w:t>
      </w:r>
      <w:r w:rsidRPr="00FD76F6">
        <w:rPr>
          <w:rFonts w:ascii="Gill Sans MT" w:hAnsi="Gill Sans MT"/>
        </w:rPr>
        <w:tab/>
        <w:t xml:space="preserve">Family picnics or similar are prohibited and any non-fishing persons must sit </w:t>
      </w:r>
      <w:proofErr w:type="gramStart"/>
      <w:r w:rsidRPr="00FD76F6">
        <w:rPr>
          <w:rFonts w:ascii="Gill Sans MT" w:hAnsi="Gill Sans MT"/>
        </w:rPr>
        <w:t>in close proximity to</w:t>
      </w:r>
      <w:proofErr w:type="gramEnd"/>
      <w:r w:rsidRPr="00FD76F6">
        <w:rPr>
          <w:rFonts w:ascii="Gill Sans MT" w:hAnsi="Gill Sans MT"/>
        </w:rPr>
        <w:t xml:space="preserve"> appropriate member.</w:t>
      </w:r>
    </w:p>
    <w:p w14:paraId="6B7B7A1C" w14:textId="77777777" w:rsidR="002125EB" w:rsidRPr="00FD76F6" w:rsidRDefault="002125EB" w:rsidP="002125EB">
      <w:pPr>
        <w:pStyle w:val="Default"/>
        <w:rPr>
          <w:rFonts w:ascii="Gill Sans MT" w:hAnsi="Gill Sans MT"/>
        </w:rPr>
      </w:pPr>
      <w:r w:rsidRPr="00FD76F6">
        <w:rPr>
          <w:rFonts w:ascii="Gill Sans MT" w:hAnsi="Gill Sans MT"/>
        </w:rPr>
        <w:t>3)</w:t>
      </w:r>
      <w:r w:rsidRPr="00FD76F6">
        <w:rPr>
          <w:rFonts w:ascii="Gill Sans MT" w:hAnsi="Gill Sans MT"/>
        </w:rPr>
        <w:tab/>
        <w:t xml:space="preserve">NO fishing after dark </w:t>
      </w:r>
    </w:p>
    <w:p w14:paraId="7B087696" w14:textId="77777777" w:rsidR="002125EB" w:rsidRPr="00FD76F6" w:rsidRDefault="002125EB" w:rsidP="002125EB">
      <w:pPr>
        <w:pStyle w:val="Default"/>
        <w:rPr>
          <w:rFonts w:ascii="Gill Sans MT" w:hAnsi="Gill Sans MT"/>
        </w:rPr>
      </w:pPr>
      <w:r w:rsidRPr="00FD76F6">
        <w:rPr>
          <w:rFonts w:ascii="Gill Sans MT" w:hAnsi="Gill Sans MT"/>
        </w:rPr>
        <w:t>4)</w:t>
      </w:r>
      <w:r w:rsidRPr="00FD76F6">
        <w:rPr>
          <w:rFonts w:ascii="Gill Sans MT" w:hAnsi="Gill Sans MT"/>
        </w:rPr>
        <w:tab/>
        <w:t xml:space="preserve">NO dogs allowed </w:t>
      </w:r>
    </w:p>
    <w:p w14:paraId="0EBA406C" w14:textId="77777777" w:rsidR="002125EB" w:rsidRPr="00FD76F6" w:rsidRDefault="002125EB" w:rsidP="002125EB">
      <w:pPr>
        <w:pStyle w:val="Default"/>
        <w:rPr>
          <w:rFonts w:ascii="Gill Sans MT" w:hAnsi="Gill Sans MT"/>
        </w:rPr>
      </w:pPr>
      <w:r w:rsidRPr="00FD76F6">
        <w:rPr>
          <w:rFonts w:ascii="Gill Sans MT" w:hAnsi="Gill Sans MT"/>
        </w:rPr>
        <w:t>5)</w:t>
      </w:r>
      <w:r w:rsidRPr="00FD76F6">
        <w:rPr>
          <w:rFonts w:ascii="Gill Sans MT" w:hAnsi="Gill Sans MT"/>
        </w:rPr>
        <w:tab/>
        <w:t>Keepnets are permitted for silver fish only</w:t>
      </w:r>
    </w:p>
    <w:p w14:paraId="1A462051" w14:textId="77777777" w:rsidR="002125EB" w:rsidRPr="00FD76F6" w:rsidRDefault="002125EB" w:rsidP="002125EB">
      <w:pPr>
        <w:pStyle w:val="Default"/>
        <w:ind w:left="720" w:hanging="720"/>
        <w:rPr>
          <w:rFonts w:ascii="Gill Sans MT" w:hAnsi="Gill Sans MT"/>
        </w:rPr>
      </w:pPr>
      <w:r w:rsidRPr="00FD76F6">
        <w:rPr>
          <w:rFonts w:ascii="Gill Sans MT" w:hAnsi="Gill Sans MT"/>
        </w:rPr>
        <w:t>6)</w:t>
      </w:r>
      <w:r w:rsidRPr="00FD76F6">
        <w:rPr>
          <w:rFonts w:ascii="Gill Sans MT" w:hAnsi="Gill Sans MT"/>
        </w:rPr>
        <w:tab/>
        <w:t xml:space="preserve">Persons must not walk through or fish in any woodland, thicket, or pheasant covert adjoining the river </w:t>
      </w:r>
    </w:p>
    <w:p w14:paraId="0F5275EE" w14:textId="77777777" w:rsidR="002125EB" w:rsidRPr="00FD76F6" w:rsidRDefault="002125EB" w:rsidP="002125EB">
      <w:pPr>
        <w:pStyle w:val="Default"/>
        <w:ind w:left="720" w:hanging="720"/>
        <w:rPr>
          <w:rFonts w:ascii="Gill Sans MT" w:hAnsi="Gill Sans MT"/>
        </w:rPr>
      </w:pPr>
      <w:r w:rsidRPr="00FD76F6">
        <w:rPr>
          <w:rFonts w:ascii="Gill Sans MT" w:hAnsi="Gill Sans MT"/>
        </w:rPr>
        <w:t>7)</w:t>
      </w:r>
      <w:r w:rsidRPr="00FD76F6">
        <w:rPr>
          <w:rFonts w:ascii="Gill Sans MT" w:hAnsi="Gill Sans MT"/>
        </w:rPr>
        <w:tab/>
        <w:t>Fishing all year round on The Backwater. (On the rivers the close season still applies)</w:t>
      </w:r>
    </w:p>
    <w:p w14:paraId="6982EF45" w14:textId="77777777" w:rsidR="002125EB" w:rsidRPr="00FD76F6" w:rsidRDefault="002125EB" w:rsidP="002125EB">
      <w:pPr>
        <w:pStyle w:val="Default"/>
        <w:ind w:left="720" w:hanging="720"/>
        <w:rPr>
          <w:rFonts w:ascii="Gill Sans MT" w:hAnsi="Gill Sans MT"/>
        </w:rPr>
      </w:pPr>
      <w:r w:rsidRPr="00FD76F6">
        <w:rPr>
          <w:rFonts w:ascii="Gill Sans MT" w:hAnsi="Gill Sans MT"/>
        </w:rPr>
        <w:t>8)</w:t>
      </w:r>
      <w:r w:rsidRPr="00FD76F6">
        <w:rPr>
          <w:rFonts w:ascii="Gill Sans MT" w:hAnsi="Gill Sans MT"/>
        </w:rPr>
        <w:tab/>
        <w:t>To identify you as an angler to the keepers, always leave a beermat on the car dashboard.</w:t>
      </w:r>
    </w:p>
    <w:p w14:paraId="1E4A8F13" w14:textId="77777777" w:rsidR="002125EB" w:rsidRDefault="002125EB"/>
    <w:sectPr w:rsidR="00212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A1"/>
    <w:rsid w:val="00067FA1"/>
    <w:rsid w:val="002125EB"/>
    <w:rsid w:val="003469E0"/>
    <w:rsid w:val="007D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9122"/>
  <w15:chartTrackingRefBased/>
  <w15:docId w15:val="{25EBA3C3-4572-4520-B62B-472778B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FA1"/>
    <w:rPr>
      <w:color w:val="0563C1" w:themeColor="hyperlink"/>
      <w:u w:val="single"/>
    </w:rPr>
  </w:style>
  <w:style w:type="paragraph" w:customStyle="1" w:styleId="Default">
    <w:name w:val="Default"/>
    <w:rsid w:val="0006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government/uploads/system/uploads/attachment_data/file/295631/South_East_Bye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Easterby</dc:creator>
  <cp:keywords/>
  <dc:description/>
  <cp:lastModifiedBy>Stephen Easterby</cp:lastModifiedBy>
  <cp:revision>1</cp:revision>
  <dcterms:created xsi:type="dcterms:W3CDTF">2020-07-04T18:17:00Z</dcterms:created>
  <dcterms:modified xsi:type="dcterms:W3CDTF">2020-07-04T18:19:00Z</dcterms:modified>
</cp:coreProperties>
</file>